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984B" w14:textId="77777777" w:rsidR="00590719" w:rsidRPr="00330E03" w:rsidRDefault="00590719" w:rsidP="00590719">
      <w:pPr>
        <w:tabs>
          <w:tab w:val="left" w:pos="5250"/>
        </w:tabs>
        <w:spacing w:line="360" w:lineRule="auto"/>
        <w:jc w:val="both"/>
        <w:rPr>
          <w:rStyle w:val="longtext1"/>
          <w:rFonts w:ascii="Cambria" w:hAnsi="Cambria" w:cs="Arial"/>
          <w:b/>
          <w:color w:val="0070C0"/>
          <w:sz w:val="24"/>
          <w:szCs w:val="24"/>
          <w:u w:val="single"/>
          <w:shd w:val="clear" w:color="auto" w:fill="FFFFFF"/>
        </w:rPr>
      </w:pPr>
      <w:r w:rsidRPr="00330E03">
        <w:rPr>
          <w:rStyle w:val="longtext1"/>
          <w:rFonts w:ascii="Cambria" w:hAnsi="Cambria" w:cs="Arial"/>
          <w:b/>
          <w:color w:val="0070C0"/>
          <w:sz w:val="24"/>
          <w:szCs w:val="24"/>
          <w:u w:val="single"/>
          <w:shd w:val="clear" w:color="auto" w:fill="FFFFFF"/>
        </w:rPr>
        <w:t>Objetivo</w:t>
      </w:r>
    </w:p>
    <w:p w14:paraId="26676318" w14:textId="7C9D371F" w:rsidR="00590719" w:rsidRDefault="00590719" w:rsidP="00590719">
      <w:pPr>
        <w:spacing w:line="360" w:lineRule="auto"/>
        <w:jc w:val="both"/>
        <w:rPr>
          <w:rStyle w:val="longtext1"/>
          <w:rFonts w:ascii="Cambria" w:hAnsi="Cambria" w:cs="Arial"/>
          <w:color w:val="000000"/>
          <w:sz w:val="22"/>
          <w:szCs w:val="22"/>
          <w:shd w:val="clear" w:color="auto" w:fill="FFFFFF"/>
        </w:rPr>
      </w:pPr>
      <w:r w:rsidRPr="00330E03">
        <w:rPr>
          <w:rStyle w:val="longtext1"/>
          <w:rFonts w:ascii="Cambria" w:hAnsi="Cambria" w:cs="Arial"/>
          <w:color w:val="000000"/>
          <w:sz w:val="22"/>
          <w:szCs w:val="22"/>
          <w:shd w:val="clear" w:color="auto" w:fill="FFFFFF"/>
        </w:rPr>
        <w:t>Evaluar los posibles riesgos, asociados con el cliente, sobre eventuales cambios que puedan afectar la valoración del riesgo del encargo.</w:t>
      </w:r>
    </w:p>
    <w:p w14:paraId="36589527" w14:textId="77777777" w:rsidR="00D962F7" w:rsidRPr="00330E03" w:rsidRDefault="00D962F7" w:rsidP="00590719">
      <w:pPr>
        <w:spacing w:line="360" w:lineRule="auto"/>
        <w:jc w:val="both"/>
        <w:rPr>
          <w:rStyle w:val="longtext1"/>
          <w:rFonts w:ascii="Cambria" w:hAnsi="Cambria" w:cs="Arial"/>
          <w:color w:val="000000"/>
          <w:sz w:val="22"/>
          <w:szCs w:val="22"/>
          <w:shd w:val="clear" w:color="auto" w:fill="FFFFFF"/>
        </w:rPr>
      </w:pPr>
    </w:p>
    <w:p w14:paraId="67514E48" w14:textId="0EF99BA2" w:rsidR="00590719" w:rsidRPr="00330E03" w:rsidRDefault="00590719" w:rsidP="003863D9">
      <w:pPr>
        <w:tabs>
          <w:tab w:val="left" w:pos="2340"/>
        </w:tabs>
        <w:spacing w:line="360" w:lineRule="auto"/>
        <w:jc w:val="both"/>
        <w:rPr>
          <w:rStyle w:val="longtext1"/>
          <w:rFonts w:ascii="Cambria" w:hAnsi="Cambria" w:cs="Arial"/>
          <w:b/>
          <w:color w:val="0070C0"/>
          <w:sz w:val="24"/>
          <w:szCs w:val="24"/>
          <w:u w:val="single"/>
          <w:shd w:val="clear" w:color="auto" w:fill="FFFFFF"/>
        </w:rPr>
      </w:pPr>
      <w:bookmarkStart w:id="0" w:name="_Hlk510712677"/>
      <w:r w:rsidRPr="00330E03">
        <w:rPr>
          <w:rStyle w:val="longtext1"/>
          <w:rFonts w:ascii="Cambria" w:hAnsi="Cambria" w:cs="Arial"/>
          <w:b/>
          <w:color w:val="0070C0"/>
          <w:sz w:val="24"/>
          <w:szCs w:val="24"/>
          <w:u w:val="single"/>
          <w:shd w:val="clear" w:color="auto" w:fill="FFFFFF"/>
        </w:rPr>
        <w:t>Usuarios</w:t>
      </w:r>
    </w:p>
    <w:p w14:paraId="353513B2" w14:textId="5F544C03" w:rsidR="00590719" w:rsidRDefault="00590719" w:rsidP="00590719">
      <w:pPr>
        <w:spacing w:line="360" w:lineRule="auto"/>
        <w:jc w:val="both"/>
        <w:rPr>
          <w:rStyle w:val="longtext1"/>
          <w:rFonts w:ascii="Cambria" w:hAnsi="Cambria" w:cs="Arial"/>
          <w:color w:val="000000"/>
          <w:sz w:val="22"/>
          <w:szCs w:val="22"/>
          <w:shd w:val="clear" w:color="auto" w:fill="FFFFFF"/>
        </w:rPr>
      </w:pPr>
      <w:r w:rsidRPr="00330E03">
        <w:rPr>
          <w:rStyle w:val="longtext1"/>
          <w:rFonts w:ascii="Cambria" w:hAnsi="Cambria" w:cs="Arial"/>
          <w:color w:val="000000"/>
          <w:sz w:val="22"/>
          <w:szCs w:val="22"/>
          <w:shd w:val="clear" w:color="auto" w:fill="FFFFFF"/>
        </w:rPr>
        <w:t>Este formulario se prepara para todos los clientes de la firma que deseen continuar su relación de trabajo con la firma.</w:t>
      </w:r>
    </w:p>
    <w:p w14:paraId="3FF4F392" w14:textId="77777777" w:rsidR="00330E03" w:rsidRPr="00330E03" w:rsidRDefault="00330E03" w:rsidP="00590719">
      <w:pPr>
        <w:spacing w:line="360" w:lineRule="auto"/>
        <w:jc w:val="both"/>
        <w:rPr>
          <w:rStyle w:val="longtext1"/>
          <w:rFonts w:ascii="Cambria" w:hAnsi="Cambria" w:cs="Arial"/>
          <w:color w:val="000000"/>
          <w:sz w:val="22"/>
          <w:szCs w:val="22"/>
          <w:shd w:val="clear" w:color="auto" w:fill="FFFFFF"/>
        </w:rPr>
      </w:pPr>
    </w:p>
    <w:bookmarkEnd w:id="0"/>
    <w:p w14:paraId="504170F3" w14:textId="77777777" w:rsidR="00590719" w:rsidRPr="00330E03" w:rsidRDefault="00590719" w:rsidP="00590719">
      <w:pPr>
        <w:tabs>
          <w:tab w:val="left" w:pos="5250"/>
        </w:tabs>
        <w:spacing w:line="360" w:lineRule="auto"/>
        <w:jc w:val="both"/>
        <w:rPr>
          <w:rStyle w:val="longtext1"/>
          <w:rFonts w:ascii="Cambria" w:hAnsi="Cambria" w:cs="Arial"/>
          <w:b/>
          <w:color w:val="0070C0"/>
          <w:sz w:val="24"/>
          <w:szCs w:val="24"/>
          <w:u w:val="single"/>
          <w:shd w:val="clear" w:color="auto" w:fill="FFFFFF"/>
        </w:rPr>
      </w:pPr>
      <w:r w:rsidRPr="00330E03">
        <w:rPr>
          <w:rStyle w:val="longtext1"/>
          <w:rFonts w:ascii="Cambria" w:hAnsi="Cambria" w:cs="Arial"/>
          <w:b/>
          <w:color w:val="0070C0"/>
          <w:sz w:val="24"/>
          <w:szCs w:val="24"/>
          <w:u w:val="single"/>
          <w:shd w:val="clear" w:color="auto" w:fill="FFFFFF"/>
        </w:rPr>
        <w:t xml:space="preserve">Continuidad de clientes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6"/>
        <w:gridCol w:w="2662"/>
        <w:gridCol w:w="1408"/>
      </w:tblGrid>
      <w:tr w:rsidR="00590719" w:rsidRPr="00821701" w14:paraId="32572EDC" w14:textId="77777777" w:rsidTr="00590719">
        <w:trPr>
          <w:trHeight w:val="445"/>
        </w:trPr>
        <w:tc>
          <w:tcPr>
            <w:tcW w:w="5410" w:type="dxa"/>
            <w:shd w:val="clear" w:color="auto" w:fill="DBE5F1" w:themeFill="accent1" w:themeFillTint="33"/>
            <w:vAlign w:val="center"/>
          </w:tcPr>
          <w:p w14:paraId="7996F995" w14:textId="77777777" w:rsidR="00590719" w:rsidRPr="00821701" w:rsidRDefault="00590719" w:rsidP="00884BAA">
            <w:pPr>
              <w:pStyle w:val="Encabezado"/>
              <w:spacing w:line="360" w:lineRule="auto"/>
              <w:rPr>
                <w:rFonts w:ascii="Cambria" w:hAnsi="Cambria" w:cs="Arial"/>
                <w:b/>
                <w:szCs w:val="24"/>
                <w:lang w:val="es-CO"/>
              </w:rPr>
            </w:pPr>
            <w:r w:rsidRPr="00821701">
              <w:rPr>
                <w:rFonts w:ascii="Cambria" w:hAnsi="Cambria" w:cs="Arial"/>
                <w:b/>
                <w:szCs w:val="24"/>
                <w:lang w:val="es-CO"/>
              </w:rPr>
              <w:t>Cliente:</w:t>
            </w:r>
          </w:p>
        </w:tc>
        <w:tc>
          <w:tcPr>
            <w:tcW w:w="2700" w:type="dxa"/>
            <w:shd w:val="clear" w:color="auto" w:fill="DBE5F1" w:themeFill="accent1" w:themeFillTint="33"/>
            <w:vAlign w:val="center"/>
          </w:tcPr>
          <w:p w14:paraId="2FF1CB21" w14:textId="77777777" w:rsidR="00590719" w:rsidRPr="00821701" w:rsidRDefault="00590719" w:rsidP="00884BAA">
            <w:pPr>
              <w:pStyle w:val="Encabezado"/>
              <w:spacing w:line="360" w:lineRule="auto"/>
              <w:jc w:val="center"/>
              <w:rPr>
                <w:rFonts w:ascii="Cambria" w:hAnsi="Cambria" w:cs="Arial"/>
                <w:b/>
                <w:szCs w:val="24"/>
                <w:lang w:val="es-CO"/>
              </w:rPr>
            </w:pPr>
            <w:r w:rsidRPr="00821701">
              <w:rPr>
                <w:rFonts w:ascii="Cambria" w:hAnsi="Cambria" w:cs="Arial"/>
                <w:b/>
                <w:szCs w:val="24"/>
                <w:lang w:val="es-CO"/>
              </w:rPr>
              <w:t>Período terminado el: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6A0A9085" w14:textId="77777777" w:rsidR="00590719" w:rsidRPr="00821701" w:rsidRDefault="00590719" w:rsidP="00884BAA">
            <w:pPr>
              <w:pStyle w:val="Encabezado"/>
              <w:spacing w:line="360" w:lineRule="auto"/>
              <w:jc w:val="center"/>
              <w:rPr>
                <w:rFonts w:ascii="Cambria" w:hAnsi="Cambria" w:cs="Arial"/>
                <w:b/>
                <w:szCs w:val="24"/>
                <w:lang w:val="es-CO"/>
              </w:rPr>
            </w:pPr>
            <w:r w:rsidRPr="00821701">
              <w:rPr>
                <w:rFonts w:ascii="Cambria" w:hAnsi="Cambria" w:cs="Arial"/>
                <w:b/>
                <w:szCs w:val="24"/>
                <w:lang w:val="es-CO"/>
              </w:rPr>
              <w:t>Referencia</w:t>
            </w:r>
          </w:p>
        </w:tc>
      </w:tr>
      <w:tr w:rsidR="00590719" w:rsidRPr="00821701" w14:paraId="7586083B" w14:textId="77777777" w:rsidTr="00884BAA">
        <w:trPr>
          <w:trHeight w:val="424"/>
        </w:trPr>
        <w:tc>
          <w:tcPr>
            <w:tcW w:w="5410" w:type="dxa"/>
            <w:vAlign w:val="center"/>
          </w:tcPr>
          <w:p w14:paraId="55AD8104" w14:textId="77777777" w:rsidR="00590719" w:rsidRPr="00821701" w:rsidRDefault="00590719" w:rsidP="00884BAA">
            <w:pPr>
              <w:pStyle w:val="Encabezado"/>
              <w:spacing w:line="360" w:lineRule="auto"/>
              <w:rPr>
                <w:rFonts w:ascii="Cambria" w:hAnsi="Cambria" w:cs="Arial"/>
                <w:szCs w:val="24"/>
                <w:lang w:val="es-CO"/>
              </w:rPr>
            </w:pPr>
          </w:p>
        </w:tc>
        <w:tc>
          <w:tcPr>
            <w:tcW w:w="2700" w:type="dxa"/>
            <w:vAlign w:val="center"/>
          </w:tcPr>
          <w:p w14:paraId="7C3B6126" w14:textId="77777777" w:rsidR="00590719" w:rsidRPr="00821701" w:rsidRDefault="00590719" w:rsidP="00884BAA">
            <w:pPr>
              <w:pStyle w:val="Encabezado"/>
              <w:spacing w:line="360" w:lineRule="auto"/>
              <w:rPr>
                <w:rFonts w:ascii="Cambria" w:hAnsi="Cambria" w:cs="Arial"/>
                <w:b/>
                <w:szCs w:val="24"/>
                <w:lang w:val="es-CO"/>
              </w:rPr>
            </w:pPr>
          </w:p>
        </w:tc>
        <w:tc>
          <w:tcPr>
            <w:tcW w:w="1246" w:type="dxa"/>
            <w:vAlign w:val="center"/>
          </w:tcPr>
          <w:p w14:paraId="0D0AE1D3" w14:textId="77777777" w:rsidR="00590719" w:rsidRPr="00821701" w:rsidRDefault="00590719" w:rsidP="00884BAA">
            <w:pPr>
              <w:pStyle w:val="Encabezado"/>
              <w:spacing w:line="360" w:lineRule="auto"/>
              <w:jc w:val="center"/>
              <w:rPr>
                <w:rFonts w:ascii="Cambria" w:hAnsi="Cambria" w:cs="Arial"/>
                <w:b/>
                <w:szCs w:val="24"/>
                <w:lang w:val="es-CO"/>
              </w:rPr>
            </w:pPr>
          </w:p>
        </w:tc>
      </w:tr>
    </w:tbl>
    <w:p w14:paraId="31F6C28F" w14:textId="32050017" w:rsidR="00590719" w:rsidRDefault="00590719" w:rsidP="00590719">
      <w:pPr>
        <w:pStyle w:val="Sinespaciado"/>
        <w:spacing w:line="360" w:lineRule="auto"/>
        <w:rPr>
          <w:rStyle w:val="longtext1"/>
          <w:rFonts w:ascii="Cambria" w:hAnsi="Cambria" w:cs="Arial"/>
          <w:sz w:val="24"/>
          <w:szCs w:val="24"/>
        </w:rPr>
      </w:pPr>
    </w:p>
    <w:tbl>
      <w:tblPr>
        <w:tblStyle w:val="Tablaconcuadrculaclara"/>
        <w:tblW w:w="9356" w:type="dxa"/>
        <w:tblInd w:w="-5" w:type="dxa"/>
        <w:tblLook w:val="04A0" w:firstRow="1" w:lastRow="0" w:firstColumn="1" w:lastColumn="0" w:noHBand="0" w:noVBand="1"/>
      </w:tblPr>
      <w:tblGrid>
        <w:gridCol w:w="5245"/>
        <w:gridCol w:w="398"/>
        <w:gridCol w:w="466"/>
        <w:gridCol w:w="3247"/>
      </w:tblGrid>
      <w:tr w:rsidR="00603486" w:rsidRPr="00952376" w14:paraId="615C8213" w14:textId="77777777" w:rsidTr="00467DCE">
        <w:tc>
          <w:tcPr>
            <w:tcW w:w="5245" w:type="dxa"/>
            <w:shd w:val="clear" w:color="auto" w:fill="FDE9D9" w:themeFill="accent6" w:themeFillTint="33"/>
            <w:vAlign w:val="center"/>
          </w:tcPr>
          <w:p w14:paraId="01C6845A" w14:textId="77777777" w:rsidR="00603486" w:rsidRPr="00952376" w:rsidRDefault="00603486" w:rsidP="00884BAA">
            <w:pPr>
              <w:pStyle w:val="Textosinformato"/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52376">
              <w:rPr>
                <w:rFonts w:ascii="Cambria" w:hAnsi="Cambria" w:cs="Arial"/>
                <w:b/>
                <w:sz w:val="20"/>
                <w:szCs w:val="20"/>
              </w:rPr>
              <w:t>Aceptación del Cliente</w:t>
            </w:r>
          </w:p>
        </w:tc>
        <w:tc>
          <w:tcPr>
            <w:tcW w:w="398" w:type="dxa"/>
            <w:shd w:val="clear" w:color="auto" w:fill="FDE9D9" w:themeFill="accent6" w:themeFillTint="33"/>
            <w:vAlign w:val="center"/>
          </w:tcPr>
          <w:p w14:paraId="37D012B7" w14:textId="77777777" w:rsidR="00603486" w:rsidRPr="00952376" w:rsidRDefault="00603486" w:rsidP="00884BAA">
            <w:pPr>
              <w:pStyle w:val="Textosinformato"/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52376">
              <w:rPr>
                <w:rFonts w:ascii="Cambria" w:hAnsi="Cambria" w:cs="Arial"/>
                <w:b/>
                <w:sz w:val="20"/>
                <w:szCs w:val="20"/>
              </w:rPr>
              <w:t>Sí</w:t>
            </w:r>
          </w:p>
        </w:tc>
        <w:tc>
          <w:tcPr>
            <w:tcW w:w="466" w:type="dxa"/>
            <w:shd w:val="clear" w:color="auto" w:fill="FDE9D9" w:themeFill="accent6" w:themeFillTint="33"/>
            <w:vAlign w:val="center"/>
          </w:tcPr>
          <w:p w14:paraId="446ABBCB" w14:textId="77777777" w:rsidR="00603486" w:rsidRPr="00952376" w:rsidRDefault="00603486" w:rsidP="00884BAA">
            <w:pPr>
              <w:pStyle w:val="Textosinformato"/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52376">
              <w:rPr>
                <w:rFonts w:ascii="Cambria" w:hAnsi="Cambria" w:cs="Arial"/>
                <w:b/>
                <w:sz w:val="20"/>
                <w:szCs w:val="20"/>
              </w:rPr>
              <w:t>No</w:t>
            </w:r>
          </w:p>
        </w:tc>
        <w:tc>
          <w:tcPr>
            <w:tcW w:w="3247" w:type="dxa"/>
            <w:shd w:val="clear" w:color="auto" w:fill="FDE9D9" w:themeFill="accent6" w:themeFillTint="33"/>
            <w:vAlign w:val="center"/>
          </w:tcPr>
          <w:p w14:paraId="6CC1C982" w14:textId="77777777" w:rsidR="00603486" w:rsidRPr="00952376" w:rsidRDefault="00603486" w:rsidP="00884BAA">
            <w:pPr>
              <w:pStyle w:val="Textosinformato"/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52376">
              <w:rPr>
                <w:rFonts w:ascii="Cambria" w:hAnsi="Cambria" w:cs="Arial"/>
                <w:b/>
                <w:sz w:val="20"/>
                <w:szCs w:val="20"/>
              </w:rPr>
              <w:t>Comentarios</w:t>
            </w:r>
          </w:p>
        </w:tc>
      </w:tr>
    </w:tbl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3260"/>
      </w:tblGrid>
      <w:tr w:rsidR="00603486" w:rsidRPr="00821701" w14:paraId="70F38425" w14:textId="77777777" w:rsidTr="005B505A">
        <w:trPr>
          <w:trHeight w:val="2322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14:paraId="1A23AE3D" w14:textId="5221A9C0" w:rsidR="00603486" w:rsidRPr="00821701" w:rsidRDefault="00603486" w:rsidP="00884BAA">
            <w:pPr>
              <w:spacing w:line="360" w:lineRule="auto"/>
              <w:jc w:val="center"/>
              <w:rPr>
                <w:rFonts w:ascii="Cambria" w:hAnsi="Cambria" w:cs="Arial"/>
                <w:b/>
                <w:color w:val="000000"/>
                <w:szCs w:val="24"/>
                <w:lang w:eastAsia="es-CO"/>
              </w:rPr>
            </w:pPr>
            <w:r w:rsidRPr="00952376">
              <w:rPr>
                <w:rFonts w:ascii="Cambria" w:hAnsi="Cambria" w:cs="Arial"/>
                <w:b/>
                <w:sz w:val="20"/>
              </w:rPr>
              <w:t>Carácter e Integridad del Posible Cliente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5E0156D" w14:textId="77777777" w:rsidR="00603486" w:rsidRPr="00821701" w:rsidRDefault="00603486" w:rsidP="00884BAA">
            <w:pPr>
              <w:spacing w:line="360" w:lineRule="auto"/>
              <w:jc w:val="center"/>
              <w:rPr>
                <w:rFonts w:ascii="Cambria" w:hAnsi="Cambria" w:cs="Arial"/>
                <w:b/>
                <w:color w:val="000000"/>
                <w:szCs w:val="24"/>
                <w:lang w:val="es-CO" w:eastAsia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5089D7B" w14:textId="77777777" w:rsidR="00603486" w:rsidRPr="00821701" w:rsidRDefault="00603486" w:rsidP="00884BAA">
            <w:pPr>
              <w:spacing w:line="360" w:lineRule="auto"/>
              <w:jc w:val="center"/>
              <w:rPr>
                <w:rFonts w:ascii="Cambria" w:hAnsi="Cambria" w:cs="Arial"/>
                <w:b/>
                <w:color w:val="000000"/>
                <w:szCs w:val="24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168E6CE0" w14:textId="052087BD" w:rsidR="00603486" w:rsidRPr="00821701" w:rsidRDefault="00603486" w:rsidP="00884BAA">
            <w:pPr>
              <w:spacing w:line="360" w:lineRule="auto"/>
              <w:jc w:val="both"/>
              <w:rPr>
                <w:rFonts w:ascii="Cambria" w:hAnsi="Cambria" w:cs="Arial"/>
                <w:b/>
                <w:color w:val="000000"/>
                <w:szCs w:val="24"/>
                <w:lang w:eastAsia="es-CO"/>
              </w:rPr>
            </w:pPr>
            <w:r w:rsidRPr="005B505A">
              <w:rPr>
                <w:rFonts w:ascii="Cambria" w:hAnsi="Cambria" w:cs="Arial"/>
                <w:b/>
                <w:color w:val="000000"/>
                <w:sz w:val="18"/>
                <w:szCs w:val="18"/>
                <w:lang w:eastAsia="es-CO"/>
              </w:rPr>
              <w:t>Otra información relevante. Para las respuestas afirmativas debe detallarse más información si aplica debe soportarse cómo será mitigado el riesgo a un nivel aceptable.</w:t>
            </w:r>
          </w:p>
        </w:tc>
      </w:tr>
      <w:tr w:rsidR="00603486" w:rsidRPr="005B505A" w14:paraId="34DC2DE6" w14:textId="77777777" w:rsidTr="00467DCE">
        <w:trPr>
          <w:trHeight w:val="204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6F300" w14:textId="1B06AAD1" w:rsidR="00603486" w:rsidRPr="005B505A" w:rsidRDefault="00603486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Comparado con el </w:t>
            </w:r>
            <w:r w:rsidR="00467DCE"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modelo de evaluación de integridad del cliente</w:t>
            </w: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, y en base a las preguntas realizadas, ¿hay algunas nuevas circunstancias que pueden afectar nuestra independencia como auditores de la entidad en base a las políticas de la Firma o los requerimientos de independencia profesionales o reguladores?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FB00" w14:textId="77777777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11FE0E" w14:textId="77777777" w:rsidR="00603486" w:rsidRPr="005B505A" w:rsidRDefault="00603486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E0B16" w14:textId="4A2CBB15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03486" w:rsidRPr="005B505A" w14:paraId="7A0B9EFB" w14:textId="77777777" w:rsidTr="00467DCE">
        <w:trPr>
          <w:trHeight w:val="9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A166" w14:textId="77777777" w:rsidR="00603486" w:rsidRPr="005B505A" w:rsidRDefault="00603486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¿Ha realizado la entidad recientemente adquisiciones significativas y numerosas?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C5E2" w14:textId="77777777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F218" w14:textId="77777777" w:rsidR="00603486" w:rsidRPr="005B505A" w:rsidRDefault="00603486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4472" w14:textId="56BC36A3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6922F6D" w14:textId="7CDA6465" w:rsidR="005B505A" w:rsidRDefault="005B505A">
      <w:pPr>
        <w:rPr>
          <w:sz w:val="22"/>
          <w:szCs w:val="22"/>
        </w:rPr>
      </w:pPr>
    </w:p>
    <w:p w14:paraId="614A6CED" w14:textId="77777777" w:rsidR="005B505A" w:rsidRDefault="005B505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3260"/>
      </w:tblGrid>
      <w:tr w:rsidR="005B505A" w:rsidRPr="005B505A" w14:paraId="30B1517A" w14:textId="77777777" w:rsidTr="005B505A">
        <w:trPr>
          <w:trHeight w:val="51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49405B" w14:textId="12454B7A" w:rsidR="005B505A" w:rsidRPr="005B505A" w:rsidRDefault="005B505A" w:rsidP="005B505A">
            <w:pPr>
              <w:pStyle w:val="Textosinformato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05A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Aceptación del Cliente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236A154" w14:textId="076D3209" w:rsidR="005B505A" w:rsidRPr="005B505A" w:rsidRDefault="005B505A" w:rsidP="005B505A">
            <w:pPr>
              <w:pStyle w:val="Textosinformato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05A">
              <w:rPr>
                <w:rFonts w:ascii="Cambria" w:hAnsi="Cambria" w:cs="Arial"/>
                <w:b/>
                <w:sz w:val="22"/>
                <w:szCs w:val="22"/>
              </w:rPr>
              <w:t>Sí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D7C4D1" w14:textId="032524EB" w:rsidR="005B505A" w:rsidRPr="005B505A" w:rsidRDefault="005B505A" w:rsidP="005B505A">
            <w:pPr>
              <w:pStyle w:val="Textosinformato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05A">
              <w:rPr>
                <w:rFonts w:ascii="Cambria" w:hAnsi="Cambria" w:cs="Arial"/>
                <w:b/>
                <w:sz w:val="22"/>
                <w:szCs w:val="22"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4A673B1" w14:textId="4305EDD7" w:rsidR="005B505A" w:rsidRPr="005B505A" w:rsidRDefault="005B505A" w:rsidP="005B505A">
            <w:pPr>
              <w:pStyle w:val="Textosinformato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5B505A">
              <w:rPr>
                <w:rFonts w:ascii="Cambria" w:hAnsi="Cambria" w:cs="Arial"/>
                <w:b/>
                <w:sz w:val="22"/>
                <w:szCs w:val="22"/>
              </w:rPr>
              <w:t>Comentarios</w:t>
            </w:r>
          </w:p>
        </w:tc>
      </w:tr>
      <w:tr w:rsidR="00603486" w:rsidRPr="005B505A" w14:paraId="079A33A0" w14:textId="77777777" w:rsidTr="005B505A">
        <w:trPr>
          <w:trHeight w:val="169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EDA9" w14:textId="7C07598B" w:rsidR="00603486" w:rsidRPr="005B505A" w:rsidRDefault="00603486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¿Hay alguna indicación de que en </w:t>
            </w:r>
            <w:r w:rsidR="00467DCE"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e</w:t>
            </w: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l último</w:t>
            </w:r>
            <w:r w:rsidR="00467DCE"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año la entidad haya pedido cambios del Líder o del Gerente del encargo?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2437" w14:textId="77777777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617E" w14:textId="77777777" w:rsidR="00603486" w:rsidRPr="005B505A" w:rsidRDefault="00603486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382F" w14:textId="6053C4AF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467DCE" w:rsidRPr="005B505A" w14:paraId="67E69AE4" w14:textId="77777777" w:rsidTr="005B505A">
        <w:trPr>
          <w:trHeight w:val="14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CBF5" w14:textId="251915A7" w:rsidR="00467DCE" w:rsidRPr="005B505A" w:rsidRDefault="00467DCE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¿Existe algún cambio o actividad identificada en el año anterior que suponga riesgos a la viabilidad del </w:t>
            </w:r>
            <w:r w:rsidR="00EE376C"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encargo?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C267C" w14:textId="77777777" w:rsidR="00467DCE" w:rsidRPr="005B505A" w:rsidRDefault="00467DCE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2A87" w14:textId="77777777" w:rsidR="00467DCE" w:rsidRPr="005B505A" w:rsidRDefault="00467DCE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561D2" w14:textId="77777777" w:rsidR="00467DCE" w:rsidRPr="005B505A" w:rsidRDefault="00467DCE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03486" w:rsidRPr="005B505A" w14:paraId="3019DDFC" w14:textId="77777777" w:rsidTr="005B505A">
        <w:trPr>
          <w:trHeight w:val="14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EB7" w14:textId="77777777" w:rsidR="00603486" w:rsidRPr="005B505A" w:rsidRDefault="00603486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¿Hemos tenido algún desacuerdo con la entidad o comunicado algún asunto significativo a su regulador?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D828" w14:textId="77777777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A78E" w14:textId="77777777" w:rsidR="00603486" w:rsidRPr="005B505A" w:rsidRDefault="00603486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6308" w14:textId="738E4777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03486" w:rsidRPr="005B505A" w14:paraId="0FCE1488" w14:textId="77777777" w:rsidTr="005B505A">
        <w:trPr>
          <w:trHeight w:val="1229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5C93D" w14:textId="77777777" w:rsidR="00603486" w:rsidRPr="005B505A" w:rsidRDefault="00603486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¿Ha sido el director ejecutivo o el </w:t>
            </w:r>
            <w:proofErr w:type="spellStart"/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controller</w:t>
            </w:r>
            <w:proofErr w:type="spellEnd"/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 (o equivalente) sustituido en el último año?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07F2" w14:textId="77777777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170AF" w14:textId="77777777" w:rsidR="00603486" w:rsidRPr="005B505A" w:rsidRDefault="00603486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BA037" w14:textId="7B21F1AD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EE376C" w:rsidRPr="005B505A" w14:paraId="07A6F646" w14:textId="77777777" w:rsidTr="005B505A">
        <w:trPr>
          <w:trHeight w:val="1229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B9702" w14:textId="02E57279" w:rsidR="00EE376C" w:rsidRPr="005B505A" w:rsidRDefault="00EE376C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¿Se ha encontrado algún cambio de parte de los socios de la compañía?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E218" w14:textId="77777777" w:rsidR="00EE376C" w:rsidRPr="005B505A" w:rsidRDefault="00EE376C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A9FAB" w14:textId="77777777" w:rsidR="00EE376C" w:rsidRPr="005B505A" w:rsidRDefault="00EE376C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4C1AA5" w14:textId="77777777" w:rsidR="00EE376C" w:rsidRPr="005B505A" w:rsidRDefault="00EE376C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5B505A" w:rsidRPr="005B505A" w14:paraId="30121D75" w14:textId="77777777" w:rsidTr="005B505A">
        <w:trPr>
          <w:trHeight w:val="1229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15A13" w14:textId="6A0DB506" w:rsidR="005B505A" w:rsidRPr="005B505A" w:rsidRDefault="005B505A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¿Por alguna razón existen nuevas competencias o dedicación a los profesionales o del revisor fiscal?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9906D" w14:textId="77777777" w:rsidR="005B505A" w:rsidRPr="005B505A" w:rsidRDefault="005B505A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67372" w14:textId="77777777" w:rsidR="005B505A" w:rsidRPr="005B505A" w:rsidRDefault="005B505A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7D20C" w14:textId="77777777" w:rsidR="005B505A" w:rsidRPr="005B505A" w:rsidRDefault="005B505A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603486" w:rsidRPr="005B505A" w14:paraId="617EE016" w14:textId="77777777" w:rsidTr="005B505A">
        <w:trPr>
          <w:trHeight w:val="129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661DF" w14:textId="00D20AB9" w:rsidR="00603486" w:rsidRPr="005B505A" w:rsidRDefault="005B505A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¿Se </w:t>
            </w:r>
            <w:r w:rsidR="00330E03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conocen </w:t>
            </w: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cambios </w:t>
            </w:r>
            <w:r w:rsidR="00330E03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o condiciones </w:t>
            </w: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reputacion</w:t>
            </w:r>
            <w:r w:rsidR="00330E03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al</w:t>
            </w: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es de la firma o </w:t>
            </w:r>
            <w:r w:rsidR="00330E03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de alguno de </w:t>
            </w: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los socios de la compañía</w:t>
            </w:r>
            <w:r w:rsidR="00330E03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 que no hayan sido tenidas en cuenta en el análisis anterior?</w:t>
            </w: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9841" w14:textId="77777777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E3606" w14:textId="77777777" w:rsidR="00603486" w:rsidRPr="005B505A" w:rsidRDefault="00603486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ED35A" w14:textId="04C4827A" w:rsidR="00603486" w:rsidRPr="005B505A" w:rsidRDefault="00603486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5B505A" w:rsidRPr="005B505A" w14:paraId="7C771498" w14:textId="77777777" w:rsidTr="005B505A">
        <w:trPr>
          <w:trHeight w:val="129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C4D75" w14:textId="23C8B503" w:rsidR="005B505A" w:rsidRPr="005B505A" w:rsidRDefault="005B505A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¿Se identifica algún cambio significativo financiero </w:t>
            </w:r>
            <w:r w:rsidR="00330E03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en el cliente </w:t>
            </w: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que genere una modificación en el desarrollo de los trabajos encomendados?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7318" w14:textId="77777777" w:rsidR="005B505A" w:rsidRPr="005B505A" w:rsidRDefault="005B505A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047A5" w14:textId="77777777" w:rsidR="005B505A" w:rsidRPr="005B505A" w:rsidRDefault="005B505A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995C4F" w14:textId="77777777" w:rsidR="005B505A" w:rsidRPr="005B505A" w:rsidRDefault="005B505A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767D6716" w14:textId="77777777" w:rsidR="00330E03" w:rsidRDefault="00330E03"/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  <w:gridCol w:w="3260"/>
      </w:tblGrid>
      <w:tr w:rsidR="005B505A" w:rsidRPr="005B505A" w14:paraId="2D3ED2E4" w14:textId="77777777" w:rsidTr="00330E03">
        <w:trPr>
          <w:trHeight w:val="646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11910121" w14:textId="2E8FEBC4" w:rsidR="005B505A" w:rsidRPr="005B505A" w:rsidRDefault="005B505A" w:rsidP="005B505A">
            <w:pPr>
              <w:spacing w:line="360" w:lineRule="auto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</w:pPr>
            <w:r w:rsidRPr="005B505A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Aceptación del Cliente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2E506E4" w14:textId="62547FFD" w:rsidR="005B505A" w:rsidRPr="005B505A" w:rsidRDefault="005B505A" w:rsidP="005B505A">
            <w:pPr>
              <w:spacing w:line="360" w:lineRule="auto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b/>
                <w:sz w:val="22"/>
                <w:szCs w:val="22"/>
              </w:rPr>
              <w:t>Sí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2745F946" w14:textId="5EBEF92E" w:rsidR="005B505A" w:rsidRPr="005B505A" w:rsidRDefault="005B505A" w:rsidP="005B505A">
            <w:pPr>
              <w:spacing w:line="360" w:lineRule="auto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b/>
                <w:sz w:val="22"/>
                <w:szCs w:val="22"/>
              </w:rPr>
              <w:t>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4278BEDC" w14:textId="5F6A459B" w:rsidR="005B505A" w:rsidRPr="005B505A" w:rsidRDefault="005B505A" w:rsidP="005B505A">
            <w:pPr>
              <w:spacing w:line="360" w:lineRule="auto"/>
              <w:jc w:val="center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b/>
                <w:sz w:val="22"/>
                <w:szCs w:val="22"/>
              </w:rPr>
              <w:t>Comentarios</w:t>
            </w:r>
          </w:p>
        </w:tc>
      </w:tr>
      <w:tr w:rsidR="005B505A" w:rsidRPr="005B505A" w14:paraId="459E36D9" w14:textId="77777777" w:rsidTr="00330E03">
        <w:trPr>
          <w:trHeight w:val="129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11F06" w14:textId="213BBD7C" w:rsidR="005B505A" w:rsidRPr="005B505A" w:rsidRDefault="00330E03" w:rsidP="00884BAA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Durante el proceso de identificación y evaluación de los riesgos del desarrollo de los trabajos ¿Se consideró algún(os) riesgo(s) que requieran evaluarse antes de aceptar la continuidad con el cliente?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0221E" w14:textId="77777777" w:rsidR="005B505A" w:rsidRPr="005B505A" w:rsidRDefault="005B505A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6992D1" w14:textId="77777777" w:rsidR="005B505A" w:rsidRPr="005B505A" w:rsidRDefault="005B505A" w:rsidP="00603486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32456E" w14:textId="77777777" w:rsidR="005B505A" w:rsidRPr="005B505A" w:rsidRDefault="005B505A" w:rsidP="00884BAA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30E03" w:rsidRPr="005B505A" w14:paraId="3D900E83" w14:textId="77777777" w:rsidTr="00330E03">
        <w:trPr>
          <w:trHeight w:val="129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2E68AC" w14:textId="497195F2" w:rsidR="00330E03" w:rsidRPr="005B505A" w:rsidRDefault="00330E03" w:rsidP="00330E03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Las observaciones y condiciones presentadas en relación con los trabajos ejecutados ¿han sido aceptadas, estudiadas y/o atendidas por la compañía?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3F6A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79071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6CE4BE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30E03" w:rsidRPr="005B505A" w14:paraId="5815405B" w14:textId="77777777" w:rsidTr="00330E03">
        <w:trPr>
          <w:trHeight w:val="1292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D4B02" w14:textId="7AD238F9" w:rsidR="00330E03" w:rsidRPr="005B505A" w:rsidRDefault="00330E03" w:rsidP="00330E03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¿Hay algún problema relacionado con el pago de honorarios de auditoría?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1B4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DE865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A95B03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330E03" w:rsidRPr="005B505A" w14:paraId="71B8CA87" w14:textId="77777777" w:rsidTr="00330E03">
        <w:trPr>
          <w:trHeight w:val="11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9544" w14:textId="77777777" w:rsidR="00330E03" w:rsidRPr="005B505A" w:rsidRDefault="00330E03" w:rsidP="00330E03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>¿Hay algún asunto relacionado con alguna imposición de limitaciones al alcance?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3369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A77E1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1797" w14:textId="6D115804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330E03" w:rsidRPr="005B505A" w14:paraId="281E72EE" w14:textId="77777777" w:rsidTr="00330E03">
        <w:trPr>
          <w:trHeight w:val="15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929B" w14:textId="77777777" w:rsidR="00330E03" w:rsidRPr="005B505A" w:rsidRDefault="00330E03" w:rsidP="00330E03">
            <w:pPr>
              <w:spacing w:line="360" w:lineRule="auto"/>
              <w:jc w:val="both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eastAsia="es-CO"/>
              </w:rPr>
              <w:t xml:space="preserve">¿Hay algún asunto relacionado con asignar de forma adecuada personal de auditoría?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1DFF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FCF6D" w14:textId="7777777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A9BD" w14:textId="31631D17" w:rsidR="00330E03" w:rsidRPr="005B505A" w:rsidRDefault="00330E03" w:rsidP="00330E03">
            <w:pPr>
              <w:spacing w:line="360" w:lineRule="auto"/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</w:pPr>
            <w:r w:rsidRPr="005B505A">
              <w:rPr>
                <w:rFonts w:ascii="Cambria" w:hAnsi="Cambria" w:cs="Arial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2B52405F" w14:textId="71205FAC" w:rsidR="00590719" w:rsidRDefault="00590719" w:rsidP="00330E03">
      <w:pPr>
        <w:spacing w:after="160" w:line="259" w:lineRule="auto"/>
        <w:rPr>
          <w:rFonts w:ascii="Cambria" w:hAnsi="Cambria" w:cs="Arial"/>
          <w:color w:val="000000"/>
          <w:szCs w:val="24"/>
          <w:shd w:val="clear" w:color="auto" w:fill="FFFFFF"/>
        </w:rPr>
      </w:pPr>
    </w:p>
    <w:p w14:paraId="020340B3" w14:textId="77777777" w:rsidR="00330E03" w:rsidRPr="00821701" w:rsidRDefault="00330E03" w:rsidP="00330E03">
      <w:pPr>
        <w:spacing w:after="160" w:line="259" w:lineRule="auto"/>
        <w:rPr>
          <w:rFonts w:ascii="Cambria" w:hAnsi="Cambria" w:cs="Arial"/>
          <w:color w:val="000000"/>
          <w:szCs w:val="24"/>
          <w:shd w:val="clear" w:color="auto" w:fill="FFFFFF"/>
        </w:rPr>
      </w:pPr>
    </w:p>
    <w:tbl>
      <w:tblPr>
        <w:tblpPr w:leftFromText="141" w:rightFromText="141" w:vertAnchor="text" w:horzAnchor="page" w:tblpX="8092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8"/>
      </w:tblGrid>
      <w:tr w:rsidR="00EE376C" w:rsidRPr="00821701" w14:paraId="38E92717" w14:textId="77777777" w:rsidTr="00EE376C">
        <w:trPr>
          <w:trHeight w:val="251"/>
        </w:trPr>
        <w:tc>
          <w:tcPr>
            <w:tcW w:w="2828" w:type="dxa"/>
            <w:vAlign w:val="center"/>
          </w:tcPr>
          <w:p w14:paraId="3C1CD376" w14:textId="77777777" w:rsidR="00EE376C" w:rsidRPr="00821701" w:rsidRDefault="00EE376C" w:rsidP="00EE376C">
            <w:pPr>
              <w:pStyle w:val="Sinespaciado"/>
              <w:spacing w:line="360" w:lineRule="auto"/>
              <w:ind w:left="-82" w:right="-7" w:firstLine="7"/>
              <w:jc w:val="center"/>
              <w:rPr>
                <w:rStyle w:val="longtext1"/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longtext1"/>
                <w:rFonts w:ascii="Cambria" w:hAnsi="Cambria" w:cs="Arial"/>
                <w:color w:val="000000"/>
                <w:sz w:val="24"/>
                <w:szCs w:val="24"/>
                <w:shd w:val="clear" w:color="auto" w:fill="FFFFFF"/>
              </w:rPr>
              <w:t>SI</w:t>
            </w:r>
          </w:p>
        </w:tc>
      </w:tr>
    </w:tbl>
    <w:p w14:paraId="357CE848" w14:textId="56C309F7" w:rsidR="00590719" w:rsidRPr="00821701" w:rsidRDefault="00EE376C" w:rsidP="00590719">
      <w:pPr>
        <w:pStyle w:val="Textosinformato"/>
        <w:spacing w:line="36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De acuerdo a lo anterior se determina que es (si/no) </w:t>
      </w:r>
      <w:r w:rsidRPr="00D962F7">
        <w:rPr>
          <w:rFonts w:ascii="Cambria" w:hAnsi="Cambria" w:cs="Arial"/>
          <w:b/>
          <w:bCs/>
          <w:sz w:val="24"/>
          <w:szCs w:val="24"/>
        </w:rPr>
        <w:t xml:space="preserve">apropiado </w:t>
      </w:r>
      <w:r w:rsidR="00590719" w:rsidRPr="00D962F7">
        <w:rPr>
          <w:rFonts w:ascii="Cambria" w:hAnsi="Cambria" w:cs="Arial"/>
          <w:b/>
          <w:bCs/>
          <w:sz w:val="24"/>
          <w:szCs w:val="24"/>
        </w:rPr>
        <w:t>continuar</w:t>
      </w:r>
      <w:r w:rsidRPr="00D962F7">
        <w:rPr>
          <w:rFonts w:ascii="Cambria" w:hAnsi="Cambria" w:cs="Arial"/>
          <w:b/>
          <w:bCs/>
          <w:sz w:val="24"/>
          <w:szCs w:val="24"/>
        </w:rPr>
        <w:t xml:space="preserve"> con</w:t>
      </w:r>
      <w:r w:rsidR="00590719" w:rsidRPr="00D962F7">
        <w:rPr>
          <w:rFonts w:ascii="Cambria" w:hAnsi="Cambria" w:cs="Arial"/>
          <w:b/>
          <w:bCs/>
          <w:sz w:val="24"/>
          <w:szCs w:val="24"/>
        </w:rPr>
        <w:t xml:space="preserve"> este encargo.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EE376C" w:rsidRPr="00821701" w14:paraId="35C0C50A" w14:textId="77777777" w:rsidTr="004E6350">
        <w:trPr>
          <w:trHeight w:val="308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6412" w14:textId="20631DCD" w:rsidR="00EE376C" w:rsidRDefault="00EE376C" w:rsidP="00884BAA">
            <w:pPr>
              <w:tabs>
                <w:tab w:val="left" w:pos="900"/>
              </w:tabs>
              <w:spacing w:line="360" w:lineRule="auto"/>
              <w:rPr>
                <w:rFonts w:ascii="Cambria" w:hAnsi="Cambria" w:cs="Arial"/>
                <w:szCs w:val="24"/>
                <w:lang w:val="es-MX"/>
              </w:rPr>
            </w:pPr>
            <w:r>
              <w:rPr>
                <w:rFonts w:ascii="Cambria" w:hAnsi="Cambria" w:cs="Arial"/>
                <w:szCs w:val="24"/>
                <w:lang w:val="es-MX"/>
              </w:rPr>
              <w:lastRenderedPageBreak/>
              <w:t>Conclusiones:</w:t>
            </w:r>
          </w:p>
          <w:p w14:paraId="581B98C6" w14:textId="42C03761" w:rsidR="00EE376C" w:rsidRPr="00EE376C" w:rsidRDefault="00EE376C" w:rsidP="00884BAA">
            <w:pPr>
              <w:tabs>
                <w:tab w:val="left" w:pos="900"/>
              </w:tabs>
              <w:spacing w:line="360" w:lineRule="auto"/>
              <w:rPr>
                <w:rFonts w:ascii="Cambria" w:hAnsi="Cambria" w:cs="Arial"/>
                <w:szCs w:val="24"/>
                <w:lang w:val="es-MX"/>
              </w:rPr>
            </w:pPr>
          </w:p>
        </w:tc>
      </w:tr>
    </w:tbl>
    <w:p w14:paraId="3F53D3B2" w14:textId="77777777" w:rsidR="00590719" w:rsidRPr="00821701" w:rsidRDefault="00590719" w:rsidP="00590719">
      <w:pPr>
        <w:pStyle w:val="Textosinformato"/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tbl>
      <w:tblPr>
        <w:tblW w:w="5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590719" w:rsidRPr="00821701" w14:paraId="251B1A53" w14:textId="77777777" w:rsidTr="00D962F7">
        <w:trPr>
          <w:trHeight w:val="181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1CF3" w14:textId="7BCEDFB8" w:rsidR="00590719" w:rsidRPr="00821701" w:rsidRDefault="00467DCE" w:rsidP="00884BAA">
            <w:pPr>
              <w:tabs>
                <w:tab w:val="left" w:pos="900"/>
              </w:tabs>
              <w:spacing w:line="360" w:lineRule="auto"/>
              <w:rPr>
                <w:rStyle w:val="longtext1"/>
                <w:rFonts w:ascii="Cambria" w:hAnsi="Cambria" w:cs="Arial"/>
                <w:szCs w:val="24"/>
              </w:rPr>
            </w:pPr>
            <w:r w:rsidRPr="00952376">
              <w:rPr>
                <w:rFonts w:ascii="Arial" w:hAnsi="Arial" w:cs="Arial"/>
                <w:sz w:val="20"/>
                <w:lang w:val="es-ES"/>
              </w:rPr>
              <w:t>Firma de</w:t>
            </w:r>
            <w:r w:rsidR="00FF3CB6">
              <w:rPr>
                <w:rFonts w:ascii="Arial" w:hAnsi="Arial" w:cs="Arial"/>
                <w:sz w:val="20"/>
                <w:lang w:val="es-ES"/>
              </w:rPr>
              <w:t>l</w:t>
            </w:r>
            <w:r w:rsidRPr="00952376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FF3CB6">
              <w:rPr>
                <w:rFonts w:ascii="Arial" w:hAnsi="Arial" w:cs="Arial"/>
                <w:sz w:val="20"/>
                <w:lang w:val="es-ES"/>
              </w:rPr>
              <w:t>P.E.I</w:t>
            </w:r>
            <w:r w:rsidR="00590719" w:rsidRPr="00821701">
              <w:rPr>
                <w:rFonts w:ascii="Cambria" w:hAnsi="Cambria" w:cs="Arial"/>
                <w:szCs w:val="24"/>
              </w:rPr>
              <w:t>:</w:t>
            </w:r>
          </w:p>
          <w:p w14:paraId="5C7C3C1D" w14:textId="77777777" w:rsidR="00590719" w:rsidRPr="00821701" w:rsidRDefault="00590719" w:rsidP="00884BAA">
            <w:pPr>
              <w:tabs>
                <w:tab w:val="left" w:pos="900"/>
              </w:tabs>
              <w:spacing w:line="360" w:lineRule="auto"/>
              <w:rPr>
                <w:rStyle w:val="longtext1"/>
                <w:rFonts w:ascii="Cambria" w:hAnsi="Cambria" w:cs="Arial"/>
                <w:szCs w:val="24"/>
              </w:rPr>
            </w:pPr>
          </w:p>
        </w:tc>
      </w:tr>
    </w:tbl>
    <w:p w14:paraId="6C4A0979" w14:textId="77777777" w:rsidR="00A9732C" w:rsidRPr="00952376" w:rsidRDefault="00A9732C" w:rsidP="0082083D">
      <w:pPr>
        <w:spacing w:line="360" w:lineRule="auto"/>
        <w:ind w:right="140"/>
        <w:rPr>
          <w:rFonts w:ascii="Arial" w:hAnsi="Arial" w:cs="Arial"/>
          <w:sz w:val="20"/>
          <w:lang w:val="es-ES"/>
        </w:rPr>
      </w:pPr>
    </w:p>
    <w:tbl>
      <w:tblPr>
        <w:tblW w:w="53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="00467DCE" w:rsidRPr="00821701" w14:paraId="33C0055D" w14:textId="77777777" w:rsidTr="00330E03">
        <w:trPr>
          <w:trHeight w:val="211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3154" w14:textId="274D1192" w:rsidR="00467DCE" w:rsidRPr="00821701" w:rsidRDefault="00467DCE" w:rsidP="00884BAA">
            <w:pPr>
              <w:tabs>
                <w:tab w:val="left" w:pos="900"/>
              </w:tabs>
              <w:spacing w:line="360" w:lineRule="auto"/>
              <w:rPr>
                <w:rStyle w:val="longtext1"/>
                <w:rFonts w:ascii="Cambria" w:hAnsi="Cambria" w:cs="Arial"/>
                <w:szCs w:val="24"/>
              </w:rPr>
            </w:pPr>
            <w:r w:rsidRPr="00467DCE">
              <w:rPr>
                <w:rFonts w:ascii="Arial" w:hAnsi="Arial" w:cs="Arial"/>
                <w:sz w:val="20"/>
                <w:lang w:val="es-ES"/>
              </w:rPr>
              <w:t>Firma de líder de ética:</w:t>
            </w:r>
          </w:p>
          <w:p w14:paraId="182738F0" w14:textId="77777777" w:rsidR="00467DCE" w:rsidRPr="00821701" w:rsidRDefault="00467DCE" w:rsidP="00884BAA">
            <w:pPr>
              <w:tabs>
                <w:tab w:val="left" w:pos="900"/>
              </w:tabs>
              <w:spacing w:line="360" w:lineRule="auto"/>
              <w:rPr>
                <w:rStyle w:val="longtext1"/>
                <w:rFonts w:ascii="Cambria" w:hAnsi="Cambria" w:cs="Arial"/>
                <w:szCs w:val="24"/>
              </w:rPr>
            </w:pPr>
          </w:p>
        </w:tc>
      </w:tr>
    </w:tbl>
    <w:p w14:paraId="7FB5FB01" w14:textId="0076F15F" w:rsidR="00A9732C" w:rsidRDefault="00A9732C" w:rsidP="0082083D">
      <w:pPr>
        <w:spacing w:line="360" w:lineRule="auto"/>
        <w:ind w:right="140"/>
        <w:rPr>
          <w:rFonts w:ascii="Arial" w:hAnsi="Arial" w:cs="Arial"/>
          <w:sz w:val="20"/>
        </w:rPr>
      </w:pPr>
    </w:p>
    <w:sectPr w:rsidR="00A9732C" w:rsidSect="00EA4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2" w:h="15842" w:code="1"/>
      <w:pgMar w:top="1417" w:right="1701" w:bottom="1417" w:left="1701" w:header="99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A984B" w14:textId="77777777" w:rsidR="0031576F" w:rsidRDefault="0031576F">
      <w:r>
        <w:separator/>
      </w:r>
    </w:p>
  </w:endnote>
  <w:endnote w:type="continuationSeparator" w:id="0">
    <w:p w14:paraId="5C6C5551" w14:textId="77777777" w:rsidR="0031576F" w:rsidRDefault="003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aphite Light AT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3A68B" w14:textId="77777777" w:rsidR="003B5675" w:rsidRDefault="003B567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08F2BF" w14:textId="77777777" w:rsidR="003B5675" w:rsidRDefault="003B56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B0B1" w14:textId="77777777" w:rsidR="003B5675" w:rsidRDefault="004C3F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083D">
      <w:rPr>
        <w:noProof/>
      </w:rPr>
      <w:t>2</w:t>
    </w:r>
    <w:r>
      <w:rPr>
        <w:noProof/>
      </w:rPr>
      <w:fldChar w:fldCharType="end"/>
    </w:r>
  </w:p>
  <w:p w14:paraId="56A83BC2" w14:textId="77777777" w:rsidR="003B5675" w:rsidRDefault="003B567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0A539" w14:textId="77777777" w:rsidR="0031576F" w:rsidRDefault="0031576F">
      <w:r>
        <w:separator/>
      </w:r>
    </w:p>
  </w:footnote>
  <w:footnote w:type="continuationSeparator" w:id="0">
    <w:p w14:paraId="5946CB89" w14:textId="77777777" w:rsidR="0031576F" w:rsidRDefault="0031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ACAD" w14:textId="77777777" w:rsidR="0082083D" w:rsidRDefault="00000000">
    <w:pPr>
      <w:pStyle w:val="Encabezado"/>
    </w:pPr>
    <w:r>
      <w:rPr>
        <w:noProof/>
      </w:rPr>
      <w:pict w14:anchorId="7BD221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65407" o:spid="_x0000_s1026" type="#_x0000_t136" style="position:absolute;margin-left:0;margin-top:0;width:546.45pt;height:13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ORIG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1"/>
      <w:gridCol w:w="2835"/>
    </w:tblGrid>
    <w:tr w:rsidR="00C57346" w:rsidRPr="008F46A0" w14:paraId="41C0CD9A" w14:textId="77777777" w:rsidTr="00624532">
      <w:trPr>
        <w:trHeight w:val="278"/>
      </w:trPr>
      <w:tc>
        <w:tcPr>
          <w:tcW w:w="6521" w:type="dxa"/>
          <w:vMerge w:val="restart"/>
          <w:shd w:val="clear" w:color="auto" w:fill="FFFFFF" w:themeFill="background1"/>
          <w:vAlign w:val="center"/>
        </w:tcPr>
        <w:p w14:paraId="30B912B7" w14:textId="4AA2D3AD" w:rsidR="00C57346" w:rsidRPr="0053265E" w:rsidRDefault="00C57346" w:rsidP="00A76C54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3265E">
            <w:rPr>
              <w:rFonts w:ascii="Arial" w:hAnsi="Arial" w:cs="Arial"/>
              <w:b/>
              <w:sz w:val="28"/>
              <w:szCs w:val="28"/>
            </w:rPr>
            <w:t xml:space="preserve">Cuestionario para la </w:t>
          </w:r>
          <w:r>
            <w:rPr>
              <w:rFonts w:ascii="Arial" w:hAnsi="Arial" w:cs="Arial"/>
              <w:b/>
              <w:sz w:val="28"/>
              <w:szCs w:val="28"/>
            </w:rPr>
            <w:t>continuidad</w:t>
          </w:r>
          <w:r w:rsidRPr="0053265E">
            <w:rPr>
              <w:rFonts w:ascii="Arial" w:hAnsi="Arial" w:cs="Arial"/>
              <w:b/>
              <w:sz w:val="28"/>
              <w:szCs w:val="28"/>
            </w:rPr>
            <w:t xml:space="preserve"> de Clientes </w:t>
          </w:r>
        </w:p>
      </w:tc>
      <w:tc>
        <w:tcPr>
          <w:tcW w:w="2835" w:type="dxa"/>
          <w:shd w:val="clear" w:color="auto" w:fill="FFFFFF" w:themeFill="background1"/>
        </w:tcPr>
        <w:p w14:paraId="470FBC8A" w14:textId="229A88BC" w:rsidR="00C57346" w:rsidRPr="008F46A0" w:rsidRDefault="00C57346" w:rsidP="00A76C54">
          <w:pPr>
            <w:pStyle w:val="Encabezado"/>
            <w:jc w:val="both"/>
            <w:rPr>
              <w:rFonts w:ascii="Cambria" w:hAnsi="Cambria"/>
            </w:rPr>
          </w:pPr>
          <w:r>
            <w:rPr>
              <w:rFonts w:ascii="Cambria" w:hAnsi="Cambria"/>
            </w:rPr>
            <w:t xml:space="preserve">Código: </w:t>
          </w:r>
          <w:r>
            <w:rPr>
              <w:sz w:val="20"/>
              <w:lang w:val="es-CO"/>
            </w:rPr>
            <w:t>OPE M01 F26</w:t>
          </w:r>
        </w:p>
      </w:tc>
    </w:tr>
    <w:tr w:rsidR="00C57346" w:rsidRPr="008F46A0" w14:paraId="0443099F" w14:textId="77777777" w:rsidTr="00624532">
      <w:trPr>
        <w:trHeight w:val="252"/>
      </w:trPr>
      <w:tc>
        <w:tcPr>
          <w:tcW w:w="6521" w:type="dxa"/>
          <w:vMerge/>
          <w:shd w:val="clear" w:color="auto" w:fill="FFFFFF" w:themeFill="background1"/>
          <w:vAlign w:val="center"/>
        </w:tcPr>
        <w:p w14:paraId="391FA7AC" w14:textId="77777777" w:rsidR="00C57346" w:rsidRPr="008F46A0" w:rsidRDefault="00C57346" w:rsidP="00A76C54">
          <w:pPr>
            <w:pStyle w:val="Encabezado"/>
            <w:jc w:val="center"/>
            <w:rPr>
              <w:rFonts w:ascii="Cambria" w:hAnsi="Cambria" w:cs="Arial"/>
              <w:b/>
              <w:color w:val="000000" w:themeColor="text1"/>
              <w:sz w:val="36"/>
              <w:lang w:val="es-CO"/>
            </w:rPr>
          </w:pPr>
        </w:p>
      </w:tc>
      <w:tc>
        <w:tcPr>
          <w:tcW w:w="2835" w:type="dxa"/>
          <w:shd w:val="clear" w:color="auto" w:fill="FFFFFF" w:themeFill="background1"/>
        </w:tcPr>
        <w:p w14:paraId="0E70463B" w14:textId="11DD0C3B" w:rsidR="00C57346" w:rsidRPr="008F46A0" w:rsidRDefault="00C57346" w:rsidP="00A76C54">
          <w:pPr>
            <w:pStyle w:val="Encabezado"/>
            <w:jc w:val="both"/>
            <w:rPr>
              <w:rFonts w:ascii="Cambria" w:hAnsi="Cambria"/>
            </w:rPr>
          </w:pPr>
          <w:r w:rsidRPr="008F46A0">
            <w:rPr>
              <w:rFonts w:ascii="Cambria" w:hAnsi="Cambria"/>
            </w:rPr>
            <w:t>Versión:</w:t>
          </w:r>
          <w:r>
            <w:rPr>
              <w:rFonts w:ascii="Cambria" w:hAnsi="Cambria"/>
            </w:rPr>
            <w:t xml:space="preserve"> 1</w:t>
          </w:r>
        </w:p>
      </w:tc>
    </w:tr>
    <w:tr w:rsidR="00C57346" w:rsidRPr="00ED3E56" w14:paraId="3CE2DF48" w14:textId="77777777" w:rsidTr="00624532">
      <w:trPr>
        <w:trHeight w:val="259"/>
      </w:trPr>
      <w:tc>
        <w:tcPr>
          <w:tcW w:w="6521" w:type="dxa"/>
          <w:vMerge/>
          <w:shd w:val="clear" w:color="auto" w:fill="FFFFFF" w:themeFill="background1"/>
        </w:tcPr>
        <w:p w14:paraId="725B3E6E" w14:textId="77777777" w:rsidR="00C57346" w:rsidRPr="008F46A0" w:rsidRDefault="00C57346" w:rsidP="00A76C54">
          <w:pPr>
            <w:pStyle w:val="Encabezado"/>
            <w:ind w:left="1641"/>
            <w:rPr>
              <w:rFonts w:ascii="Cambria" w:hAnsi="Cambria"/>
              <w:color w:val="FF0000"/>
            </w:rPr>
          </w:pPr>
        </w:p>
      </w:tc>
      <w:tc>
        <w:tcPr>
          <w:tcW w:w="2835" w:type="dxa"/>
          <w:shd w:val="clear" w:color="auto" w:fill="FFFFFF" w:themeFill="background1"/>
        </w:tcPr>
        <w:p w14:paraId="3176FD5E" w14:textId="67BB2902" w:rsidR="00C57346" w:rsidRPr="008F46A0" w:rsidRDefault="00C57346" w:rsidP="00A76C54">
          <w:pPr>
            <w:pStyle w:val="Encabezado"/>
            <w:rPr>
              <w:rFonts w:ascii="Cambria" w:hAnsi="Cambria"/>
            </w:rPr>
          </w:pPr>
          <w:r>
            <w:rPr>
              <w:rFonts w:ascii="Cambria" w:hAnsi="Cambria"/>
            </w:rPr>
            <w:t>V</w:t>
          </w:r>
          <w:r w:rsidRPr="008F46A0">
            <w:rPr>
              <w:rFonts w:ascii="Cambria" w:hAnsi="Cambria"/>
            </w:rPr>
            <w:t>igencia:</w:t>
          </w:r>
          <w:r>
            <w:rPr>
              <w:rFonts w:ascii="Cambria" w:hAnsi="Cambria"/>
            </w:rPr>
            <w:t xml:space="preserve"> 12-01-2022</w:t>
          </w:r>
        </w:p>
      </w:tc>
    </w:tr>
    <w:tr w:rsidR="00C57346" w:rsidRPr="008F46A0" w14:paraId="1DBBEB3F" w14:textId="77777777" w:rsidTr="00624532">
      <w:trPr>
        <w:trHeight w:val="53"/>
      </w:trPr>
      <w:tc>
        <w:tcPr>
          <w:tcW w:w="6521" w:type="dxa"/>
          <w:vMerge/>
          <w:shd w:val="clear" w:color="auto" w:fill="FFFFFF" w:themeFill="background1"/>
        </w:tcPr>
        <w:p w14:paraId="23017356" w14:textId="77777777" w:rsidR="00C57346" w:rsidRPr="008F46A0" w:rsidRDefault="00C57346" w:rsidP="00A76C54">
          <w:pPr>
            <w:pStyle w:val="Encabezado"/>
            <w:ind w:left="1641"/>
            <w:rPr>
              <w:rFonts w:ascii="Cambria" w:hAnsi="Cambria"/>
              <w:color w:val="FF0000"/>
            </w:rPr>
          </w:pPr>
        </w:p>
      </w:tc>
      <w:tc>
        <w:tcPr>
          <w:tcW w:w="2835" w:type="dxa"/>
          <w:shd w:val="clear" w:color="auto" w:fill="FFFFFF" w:themeFill="background1"/>
        </w:tcPr>
        <w:p w14:paraId="09B27194" w14:textId="324937AD" w:rsidR="00C57346" w:rsidRPr="008F46A0" w:rsidRDefault="00C57346" w:rsidP="00A76C54">
          <w:pPr>
            <w:pStyle w:val="Encabezado"/>
            <w:rPr>
              <w:rFonts w:ascii="Cambria" w:hAnsi="Cambria"/>
            </w:rPr>
          </w:pPr>
          <w:r w:rsidRPr="00601DC3">
            <w:rPr>
              <w:rFonts w:ascii="Cambria" w:hAnsi="Cambria"/>
            </w:rPr>
            <w:t>Página</w:t>
          </w:r>
          <w:r>
            <w:rPr>
              <w:rFonts w:ascii="Cambria" w:hAnsi="Cambria"/>
            </w:rPr>
            <w:t xml:space="preserve">: </w:t>
          </w:r>
          <w:r w:rsidRPr="00142105">
            <w:rPr>
              <w:rFonts w:ascii="Cambria" w:hAnsi="Cambria"/>
            </w:rPr>
            <w:fldChar w:fldCharType="begin"/>
          </w:r>
          <w:r w:rsidRPr="00142105">
            <w:rPr>
              <w:rFonts w:ascii="Cambria" w:hAnsi="Cambria"/>
            </w:rPr>
            <w:instrText>PAGE  \* Arabic  \* MERGEFORMAT</w:instrText>
          </w:r>
          <w:r w:rsidRPr="00142105">
            <w:rPr>
              <w:rFonts w:ascii="Cambria" w:hAnsi="Cambria"/>
            </w:rPr>
            <w:fldChar w:fldCharType="separate"/>
          </w:r>
          <w:r w:rsidRPr="00142105">
            <w:rPr>
              <w:rFonts w:ascii="Cambria" w:hAnsi="Cambria"/>
            </w:rPr>
            <w:t>1</w:t>
          </w:r>
          <w:r w:rsidRPr="00142105">
            <w:rPr>
              <w:rFonts w:ascii="Cambria" w:hAnsi="Cambria"/>
            </w:rPr>
            <w:fldChar w:fldCharType="end"/>
          </w:r>
          <w:r w:rsidRPr="00601DC3">
            <w:rPr>
              <w:rFonts w:ascii="Cambria" w:hAnsi="Cambria"/>
            </w:rPr>
            <w:t xml:space="preserve"> de </w:t>
          </w:r>
          <w:r w:rsidRPr="00142105">
            <w:rPr>
              <w:rFonts w:ascii="Cambria" w:hAnsi="Cambria"/>
            </w:rPr>
            <w:fldChar w:fldCharType="begin"/>
          </w:r>
          <w:r w:rsidRPr="00142105">
            <w:rPr>
              <w:rFonts w:ascii="Cambria" w:hAnsi="Cambria"/>
            </w:rPr>
            <w:instrText>NUMPAGES  \* Arabic  \* MERGEFORMAT</w:instrText>
          </w:r>
          <w:r w:rsidRPr="00142105">
            <w:rPr>
              <w:rFonts w:ascii="Cambria" w:hAnsi="Cambria"/>
            </w:rPr>
            <w:fldChar w:fldCharType="separate"/>
          </w:r>
          <w:r w:rsidRPr="00142105">
            <w:rPr>
              <w:rFonts w:ascii="Cambria" w:hAnsi="Cambria"/>
            </w:rPr>
            <w:t>2</w:t>
          </w:r>
          <w:r w:rsidRPr="00142105">
            <w:rPr>
              <w:rFonts w:ascii="Cambria" w:hAnsi="Cambria"/>
            </w:rPr>
            <w:fldChar w:fldCharType="end"/>
          </w:r>
          <w:r w:rsidRPr="008F46A0">
            <w:rPr>
              <w:rFonts w:ascii="Cambria" w:hAnsi="Cambria"/>
            </w:rPr>
            <w:t xml:space="preserve"> </w:t>
          </w:r>
        </w:p>
      </w:tc>
    </w:tr>
  </w:tbl>
  <w:p w14:paraId="4EFAB14B" w14:textId="7A26FD30" w:rsidR="003B5675" w:rsidRDefault="00000000" w:rsidP="00952376">
    <w:pPr>
      <w:pStyle w:val="Encabezado"/>
    </w:pPr>
    <w:r>
      <w:rPr>
        <w:noProof/>
      </w:rPr>
      <w:pict w14:anchorId="475362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65408" o:spid="_x0000_s1028" type="#_x0000_t136" style="position:absolute;margin-left:0;margin-top:0;width:546.45pt;height:13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ORIG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8AE0" w14:textId="77777777" w:rsidR="0082083D" w:rsidRDefault="00000000">
    <w:pPr>
      <w:pStyle w:val="Encabezado"/>
    </w:pPr>
    <w:r>
      <w:rPr>
        <w:noProof/>
      </w:rPr>
      <w:pict w14:anchorId="52A2D8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2165406" o:spid="_x0000_s1025" type="#_x0000_t136" style="position:absolute;margin-left:0;margin-top:0;width:546.45pt;height:13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ook Antiqua&quot;;font-size:1pt" string="ORIG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0456"/>
    <w:multiLevelType w:val="hybridMultilevel"/>
    <w:tmpl w:val="DB365468"/>
    <w:lvl w:ilvl="0" w:tplc="89B4332E">
      <w:start w:val="1"/>
      <w:numFmt w:val="decimal"/>
      <w:lvlText w:val="%1."/>
      <w:lvlJc w:val="left"/>
      <w:pPr>
        <w:ind w:left="1395" w:hanging="10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657C0"/>
    <w:multiLevelType w:val="hybridMultilevel"/>
    <w:tmpl w:val="6994C8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6C328F"/>
    <w:multiLevelType w:val="hybridMultilevel"/>
    <w:tmpl w:val="F1C6C042"/>
    <w:lvl w:ilvl="0" w:tplc="08B8B63A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47D3A"/>
    <w:multiLevelType w:val="hybridMultilevel"/>
    <w:tmpl w:val="EB722BD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61592"/>
    <w:multiLevelType w:val="hybridMultilevel"/>
    <w:tmpl w:val="8CF62FF2"/>
    <w:lvl w:ilvl="0" w:tplc="08B8B63A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848004">
    <w:abstractNumId w:val="1"/>
  </w:num>
  <w:num w:numId="2" w16cid:durableId="641470089">
    <w:abstractNumId w:val="2"/>
  </w:num>
  <w:num w:numId="3" w16cid:durableId="124350184">
    <w:abstractNumId w:val="0"/>
  </w:num>
  <w:num w:numId="4" w16cid:durableId="299962319">
    <w:abstractNumId w:val="4"/>
  </w:num>
  <w:num w:numId="5" w16cid:durableId="8732748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68"/>
    <w:rsid w:val="000037C3"/>
    <w:rsid w:val="000140D0"/>
    <w:rsid w:val="00034AD2"/>
    <w:rsid w:val="0003709A"/>
    <w:rsid w:val="000447FE"/>
    <w:rsid w:val="00052158"/>
    <w:rsid w:val="00054249"/>
    <w:rsid w:val="00061593"/>
    <w:rsid w:val="00063BCA"/>
    <w:rsid w:val="00080090"/>
    <w:rsid w:val="000815F7"/>
    <w:rsid w:val="00085B0B"/>
    <w:rsid w:val="0008716A"/>
    <w:rsid w:val="00091EA2"/>
    <w:rsid w:val="000929CF"/>
    <w:rsid w:val="0009708B"/>
    <w:rsid w:val="000A0662"/>
    <w:rsid w:val="000A64B0"/>
    <w:rsid w:val="000D6D03"/>
    <w:rsid w:val="000D7AF8"/>
    <w:rsid w:val="000E065F"/>
    <w:rsid w:val="000E069E"/>
    <w:rsid w:val="000E07C7"/>
    <w:rsid w:val="00106EF0"/>
    <w:rsid w:val="001070E9"/>
    <w:rsid w:val="0011456B"/>
    <w:rsid w:val="00120DC9"/>
    <w:rsid w:val="00123150"/>
    <w:rsid w:val="00125DC6"/>
    <w:rsid w:val="00134C5E"/>
    <w:rsid w:val="001351AC"/>
    <w:rsid w:val="00142105"/>
    <w:rsid w:val="00145248"/>
    <w:rsid w:val="00155C5C"/>
    <w:rsid w:val="00166C82"/>
    <w:rsid w:val="0017235F"/>
    <w:rsid w:val="00176A1A"/>
    <w:rsid w:val="00185309"/>
    <w:rsid w:val="00185B6D"/>
    <w:rsid w:val="001861CB"/>
    <w:rsid w:val="001905DF"/>
    <w:rsid w:val="00191D2A"/>
    <w:rsid w:val="00193691"/>
    <w:rsid w:val="001A3484"/>
    <w:rsid w:val="001A7E60"/>
    <w:rsid w:val="001B0A50"/>
    <w:rsid w:val="001B115E"/>
    <w:rsid w:val="001B420F"/>
    <w:rsid w:val="001B6B26"/>
    <w:rsid w:val="001C4450"/>
    <w:rsid w:val="001E2581"/>
    <w:rsid w:val="001F0958"/>
    <w:rsid w:val="001F1719"/>
    <w:rsid w:val="001F3148"/>
    <w:rsid w:val="001F5151"/>
    <w:rsid w:val="002067D2"/>
    <w:rsid w:val="00210E9B"/>
    <w:rsid w:val="002138D6"/>
    <w:rsid w:val="00215FE5"/>
    <w:rsid w:val="0022055D"/>
    <w:rsid w:val="00225676"/>
    <w:rsid w:val="00226012"/>
    <w:rsid w:val="00233CDB"/>
    <w:rsid w:val="00243A89"/>
    <w:rsid w:val="002552DE"/>
    <w:rsid w:val="002558FD"/>
    <w:rsid w:val="00262BF1"/>
    <w:rsid w:val="0028605E"/>
    <w:rsid w:val="00290239"/>
    <w:rsid w:val="002909EE"/>
    <w:rsid w:val="00293FD4"/>
    <w:rsid w:val="002B17D6"/>
    <w:rsid w:val="002B6AAC"/>
    <w:rsid w:val="002B7EBD"/>
    <w:rsid w:val="002C53BF"/>
    <w:rsid w:val="002C68CB"/>
    <w:rsid w:val="002D3A38"/>
    <w:rsid w:val="002E0DC9"/>
    <w:rsid w:val="002E23D3"/>
    <w:rsid w:val="002E2FFB"/>
    <w:rsid w:val="002F6845"/>
    <w:rsid w:val="0030001C"/>
    <w:rsid w:val="00314542"/>
    <w:rsid w:val="0031576F"/>
    <w:rsid w:val="003237D3"/>
    <w:rsid w:val="00330E03"/>
    <w:rsid w:val="0035520F"/>
    <w:rsid w:val="003558C5"/>
    <w:rsid w:val="003571F0"/>
    <w:rsid w:val="0037533C"/>
    <w:rsid w:val="00376BAE"/>
    <w:rsid w:val="003863D9"/>
    <w:rsid w:val="003B1CD9"/>
    <w:rsid w:val="003B5675"/>
    <w:rsid w:val="003C58A1"/>
    <w:rsid w:val="003C7053"/>
    <w:rsid w:val="003D3E61"/>
    <w:rsid w:val="003E0A9C"/>
    <w:rsid w:val="003E59FE"/>
    <w:rsid w:val="003F6242"/>
    <w:rsid w:val="004108EC"/>
    <w:rsid w:val="00413BE3"/>
    <w:rsid w:val="0043103D"/>
    <w:rsid w:val="00435EA9"/>
    <w:rsid w:val="0043605C"/>
    <w:rsid w:val="004448E9"/>
    <w:rsid w:val="00446772"/>
    <w:rsid w:val="00446E05"/>
    <w:rsid w:val="0045437B"/>
    <w:rsid w:val="00457C7F"/>
    <w:rsid w:val="00467DCE"/>
    <w:rsid w:val="0047098F"/>
    <w:rsid w:val="00477FB0"/>
    <w:rsid w:val="004801F2"/>
    <w:rsid w:val="00484B2C"/>
    <w:rsid w:val="004B7A0F"/>
    <w:rsid w:val="004C3F4A"/>
    <w:rsid w:val="004D2C5F"/>
    <w:rsid w:val="004D4FDE"/>
    <w:rsid w:val="004D6C2D"/>
    <w:rsid w:val="005031FA"/>
    <w:rsid w:val="005070ED"/>
    <w:rsid w:val="00525FAC"/>
    <w:rsid w:val="0053265E"/>
    <w:rsid w:val="005330BE"/>
    <w:rsid w:val="005453B4"/>
    <w:rsid w:val="005505D3"/>
    <w:rsid w:val="0055137F"/>
    <w:rsid w:val="00554CCA"/>
    <w:rsid w:val="00555453"/>
    <w:rsid w:val="00590719"/>
    <w:rsid w:val="005A3D19"/>
    <w:rsid w:val="005B505A"/>
    <w:rsid w:val="005C17CC"/>
    <w:rsid w:val="005C67DA"/>
    <w:rsid w:val="005D5092"/>
    <w:rsid w:val="005E5D77"/>
    <w:rsid w:val="005F3231"/>
    <w:rsid w:val="006006F5"/>
    <w:rsid w:val="00601C80"/>
    <w:rsid w:val="00603486"/>
    <w:rsid w:val="00624532"/>
    <w:rsid w:val="006307ED"/>
    <w:rsid w:val="00631D53"/>
    <w:rsid w:val="00641475"/>
    <w:rsid w:val="00642CF3"/>
    <w:rsid w:val="00654B2C"/>
    <w:rsid w:val="00660570"/>
    <w:rsid w:val="006607E8"/>
    <w:rsid w:val="006655AE"/>
    <w:rsid w:val="006664FD"/>
    <w:rsid w:val="00667DDE"/>
    <w:rsid w:val="00682B3B"/>
    <w:rsid w:val="0069484B"/>
    <w:rsid w:val="006A17B5"/>
    <w:rsid w:val="006A1E0C"/>
    <w:rsid w:val="006A2BEA"/>
    <w:rsid w:val="006A5653"/>
    <w:rsid w:val="006B0A20"/>
    <w:rsid w:val="006B1DAD"/>
    <w:rsid w:val="006B3F53"/>
    <w:rsid w:val="006B5CAB"/>
    <w:rsid w:val="006C2C57"/>
    <w:rsid w:val="006D5F00"/>
    <w:rsid w:val="006E2913"/>
    <w:rsid w:val="006E5469"/>
    <w:rsid w:val="006F680C"/>
    <w:rsid w:val="006F77D0"/>
    <w:rsid w:val="00704DF6"/>
    <w:rsid w:val="00710435"/>
    <w:rsid w:val="00710FE7"/>
    <w:rsid w:val="00720F8C"/>
    <w:rsid w:val="00723CBC"/>
    <w:rsid w:val="007244B7"/>
    <w:rsid w:val="007506D4"/>
    <w:rsid w:val="0076019B"/>
    <w:rsid w:val="00764E13"/>
    <w:rsid w:val="00770F1C"/>
    <w:rsid w:val="00775515"/>
    <w:rsid w:val="007760E5"/>
    <w:rsid w:val="0078324F"/>
    <w:rsid w:val="00786A63"/>
    <w:rsid w:val="0079290F"/>
    <w:rsid w:val="007953BE"/>
    <w:rsid w:val="00796048"/>
    <w:rsid w:val="007A3EB2"/>
    <w:rsid w:val="007C22E8"/>
    <w:rsid w:val="007D014E"/>
    <w:rsid w:val="007D46C0"/>
    <w:rsid w:val="007E4976"/>
    <w:rsid w:val="007E49BB"/>
    <w:rsid w:val="007E4FFB"/>
    <w:rsid w:val="007E55DC"/>
    <w:rsid w:val="007F6129"/>
    <w:rsid w:val="007F63B5"/>
    <w:rsid w:val="0082083D"/>
    <w:rsid w:val="00823965"/>
    <w:rsid w:val="00826C45"/>
    <w:rsid w:val="008275C9"/>
    <w:rsid w:val="008351E7"/>
    <w:rsid w:val="00837D03"/>
    <w:rsid w:val="00854B1E"/>
    <w:rsid w:val="00875240"/>
    <w:rsid w:val="008768C5"/>
    <w:rsid w:val="008803A5"/>
    <w:rsid w:val="00880F22"/>
    <w:rsid w:val="008811AE"/>
    <w:rsid w:val="008908B3"/>
    <w:rsid w:val="008915B1"/>
    <w:rsid w:val="00893D5A"/>
    <w:rsid w:val="008A3D2B"/>
    <w:rsid w:val="008A4640"/>
    <w:rsid w:val="008B5739"/>
    <w:rsid w:val="008C2F0E"/>
    <w:rsid w:val="008C3075"/>
    <w:rsid w:val="008D5F92"/>
    <w:rsid w:val="008F7DE7"/>
    <w:rsid w:val="0090671A"/>
    <w:rsid w:val="009103B3"/>
    <w:rsid w:val="00921E9D"/>
    <w:rsid w:val="00927ED1"/>
    <w:rsid w:val="00930E07"/>
    <w:rsid w:val="009354A4"/>
    <w:rsid w:val="00940FB6"/>
    <w:rsid w:val="00942C40"/>
    <w:rsid w:val="00950CCC"/>
    <w:rsid w:val="009521EC"/>
    <w:rsid w:val="00952376"/>
    <w:rsid w:val="00965C9D"/>
    <w:rsid w:val="00976D2E"/>
    <w:rsid w:val="00982257"/>
    <w:rsid w:val="0098422A"/>
    <w:rsid w:val="00984796"/>
    <w:rsid w:val="009865E3"/>
    <w:rsid w:val="00990458"/>
    <w:rsid w:val="00992933"/>
    <w:rsid w:val="009956E6"/>
    <w:rsid w:val="00995DE7"/>
    <w:rsid w:val="009973D7"/>
    <w:rsid w:val="009A0CC7"/>
    <w:rsid w:val="009B3A9B"/>
    <w:rsid w:val="009B4B5C"/>
    <w:rsid w:val="009C58CC"/>
    <w:rsid w:val="009F3B9B"/>
    <w:rsid w:val="009F4394"/>
    <w:rsid w:val="009F4D5C"/>
    <w:rsid w:val="009F7593"/>
    <w:rsid w:val="00A02965"/>
    <w:rsid w:val="00A060DB"/>
    <w:rsid w:val="00A0774E"/>
    <w:rsid w:val="00A132A7"/>
    <w:rsid w:val="00A1495B"/>
    <w:rsid w:val="00A26A92"/>
    <w:rsid w:val="00A40D34"/>
    <w:rsid w:val="00A41EA2"/>
    <w:rsid w:val="00A43B45"/>
    <w:rsid w:val="00A45E94"/>
    <w:rsid w:val="00A50AB0"/>
    <w:rsid w:val="00A5515D"/>
    <w:rsid w:val="00A564E9"/>
    <w:rsid w:val="00A63300"/>
    <w:rsid w:val="00A661D6"/>
    <w:rsid w:val="00A666C5"/>
    <w:rsid w:val="00A73801"/>
    <w:rsid w:val="00A74D45"/>
    <w:rsid w:val="00A75F90"/>
    <w:rsid w:val="00A76C54"/>
    <w:rsid w:val="00A773EB"/>
    <w:rsid w:val="00A82C6E"/>
    <w:rsid w:val="00A82CBE"/>
    <w:rsid w:val="00A852AA"/>
    <w:rsid w:val="00A857D5"/>
    <w:rsid w:val="00A9234A"/>
    <w:rsid w:val="00A9732C"/>
    <w:rsid w:val="00AB507B"/>
    <w:rsid w:val="00AC149A"/>
    <w:rsid w:val="00AC1969"/>
    <w:rsid w:val="00AC3C5F"/>
    <w:rsid w:val="00AD0316"/>
    <w:rsid w:val="00AD6EC8"/>
    <w:rsid w:val="00AF0985"/>
    <w:rsid w:val="00AF259D"/>
    <w:rsid w:val="00B05CDF"/>
    <w:rsid w:val="00B101B8"/>
    <w:rsid w:val="00B112C1"/>
    <w:rsid w:val="00B13462"/>
    <w:rsid w:val="00B14DC2"/>
    <w:rsid w:val="00B17AA3"/>
    <w:rsid w:val="00B35568"/>
    <w:rsid w:val="00B37542"/>
    <w:rsid w:val="00B424CC"/>
    <w:rsid w:val="00B460C4"/>
    <w:rsid w:val="00B50095"/>
    <w:rsid w:val="00B54487"/>
    <w:rsid w:val="00B7450C"/>
    <w:rsid w:val="00B7452F"/>
    <w:rsid w:val="00B93093"/>
    <w:rsid w:val="00BA395A"/>
    <w:rsid w:val="00BB3711"/>
    <w:rsid w:val="00BB6FE4"/>
    <w:rsid w:val="00BC2C44"/>
    <w:rsid w:val="00BC3B63"/>
    <w:rsid w:val="00BD28C1"/>
    <w:rsid w:val="00BD5787"/>
    <w:rsid w:val="00BD7B3F"/>
    <w:rsid w:val="00BE023A"/>
    <w:rsid w:val="00BE3DBC"/>
    <w:rsid w:val="00BE48D6"/>
    <w:rsid w:val="00BE4B3E"/>
    <w:rsid w:val="00BF009B"/>
    <w:rsid w:val="00BF5110"/>
    <w:rsid w:val="00C02014"/>
    <w:rsid w:val="00C02CB0"/>
    <w:rsid w:val="00C10307"/>
    <w:rsid w:val="00C11EF9"/>
    <w:rsid w:val="00C22662"/>
    <w:rsid w:val="00C24801"/>
    <w:rsid w:val="00C3320B"/>
    <w:rsid w:val="00C45AC4"/>
    <w:rsid w:val="00C57346"/>
    <w:rsid w:val="00C62E8B"/>
    <w:rsid w:val="00C723C8"/>
    <w:rsid w:val="00C740F8"/>
    <w:rsid w:val="00C90728"/>
    <w:rsid w:val="00C94D9B"/>
    <w:rsid w:val="00CA0AFB"/>
    <w:rsid w:val="00CA505A"/>
    <w:rsid w:val="00CC4392"/>
    <w:rsid w:val="00CC57B4"/>
    <w:rsid w:val="00CC6293"/>
    <w:rsid w:val="00CD4372"/>
    <w:rsid w:val="00CD6EDE"/>
    <w:rsid w:val="00CE1815"/>
    <w:rsid w:val="00CF6BD8"/>
    <w:rsid w:val="00D07468"/>
    <w:rsid w:val="00D126AB"/>
    <w:rsid w:val="00D2342E"/>
    <w:rsid w:val="00D23A25"/>
    <w:rsid w:val="00D323C6"/>
    <w:rsid w:val="00D3727B"/>
    <w:rsid w:val="00D51CAC"/>
    <w:rsid w:val="00D5467A"/>
    <w:rsid w:val="00D65EFC"/>
    <w:rsid w:val="00D71C97"/>
    <w:rsid w:val="00D75BFC"/>
    <w:rsid w:val="00D75E9C"/>
    <w:rsid w:val="00D94687"/>
    <w:rsid w:val="00D962F7"/>
    <w:rsid w:val="00DA3D91"/>
    <w:rsid w:val="00DB4DCF"/>
    <w:rsid w:val="00DB6A15"/>
    <w:rsid w:val="00DB73EF"/>
    <w:rsid w:val="00DC018C"/>
    <w:rsid w:val="00DC64BE"/>
    <w:rsid w:val="00DC697C"/>
    <w:rsid w:val="00DC6A09"/>
    <w:rsid w:val="00DD4F9A"/>
    <w:rsid w:val="00DD7DF1"/>
    <w:rsid w:val="00DE0367"/>
    <w:rsid w:val="00DE1195"/>
    <w:rsid w:val="00DE4432"/>
    <w:rsid w:val="00DE7265"/>
    <w:rsid w:val="00DF49FE"/>
    <w:rsid w:val="00DF6674"/>
    <w:rsid w:val="00E22C26"/>
    <w:rsid w:val="00E255FD"/>
    <w:rsid w:val="00E3153F"/>
    <w:rsid w:val="00E37AD3"/>
    <w:rsid w:val="00E40321"/>
    <w:rsid w:val="00E42810"/>
    <w:rsid w:val="00E46280"/>
    <w:rsid w:val="00E479C0"/>
    <w:rsid w:val="00E659F6"/>
    <w:rsid w:val="00E679AE"/>
    <w:rsid w:val="00E70D54"/>
    <w:rsid w:val="00E710F1"/>
    <w:rsid w:val="00E71CF3"/>
    <w:rsid w:val="00E7419D"/>
    <w:rsid w:val="00E94B1D"/>
    <w:rsid w:val="00E9751A"/>
    <w:rsid w:val="00EA1620"/>
    <w:rsid w:val="00EA1856"/>
    <w:rsid w:val="00EA48C7"/>
    <w:rsid w:val="00EA597D"/>
    <w:rsid w:val="00EA7EA6"/>
    <w:rsid w:val="00EB0CA9"/>
    <w:rsid w:val="00EB1D07"/>
    <w:rsid w:val="00EB4134"/>
    <w:rsid w:val="00EB71CF"/>
    <w:rsid w:val="00EC055C"/>
    <w:rsid w:val="00EE1E24"/>
    <w:rsid w:val="00EE376C"/>
    <w:rsid w:val="00EF14C2"/>
    <w:rsid w:val="00EF5BB8"/>
    <w:rsid w:val="00F013E5"/>
    <w:rsid w:val="00F05DB5"/>
    <w:rsid w:val="00F116A2"/>
    <w:rsid w:val="00F15F27"/>
    <w:rsid w:val="00F20B19"/>
    <w:rsid w:val="00F25DB0"/>
    <w:rsid w:val="00F27A68"/>
    <w:rsid w:val="00F3344A"/>
    <w:rsid w:val="00F5541D"/>
    <w:rsid w:val="00F638EC"/>
    <w:rsid w:val="00F64633"/>
    <w:rsid w:val="00F752C1"/>
    <w:rsid w:val="00F86F47"/>
    <w:rsid w:val="00F87D24"/>
    <w:rsid w:val="00F905C4"/>
    <w:rsid w:val="00FB0F8C"/>
    <w:rsid w:val="00FB2A25"/>
    <w:rsid w:val="00FB5B58"/>
    <w:rsid w:val="00FD344C"/>
    <w:rsid w:val="00FD798F"/>
    <w:rsid w:val="00FE256A"/>
    <w:rsid w:val="00FE2BB4"/>
    <w:rsid w:val="00FE30FC"/>
    <w:rsid w:val="00FE568E"/>
    <w:rsid w:val="00FF0647"/>
    <w:rsid w:val="00FF1F3D"/>
    <w:rsid w:val="00FF39F2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6A9309"/>
  <w15:docId w15:val="{19E527C8-1C21-4347-BCDA-22E46EC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570"/>
    <w:rPr>
      <w:rFonts w:ascii="Book Antiqua" w:hAnsi="Book Antiqua"/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660570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6057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660570"/>
    <w:pPr>
      <w:keepNext/>
      <w:ind w:left="709" w:hanging="70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660570"/>
    <w:pPr>
      <w:keepNext/>
      <w:ind w:left="425" w:hanging="425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/>
      <w:b/>
      <w:kern w:val="32"/>
      <w:sz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Pr>
      <w:rFonts w:ascii="Calibri" w:hAnsi="Calibri"/>
      <w:b/>
      <w:sz w:val="28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rsid w:val="0066057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Book Antiqua" w:hAnsi="Book Antiqua"/>
      <w:sz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66057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Pr>
      <w:rFonts w:ascii="Book Antiqua" w:hAnsi="Book Antiqua"/>
      <w:sz w:val="2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660570"/>
    <w:pPr>
      <w:ind w:left="709" w:hanging="709"/>
      <w:jc w:val="both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Pr>
      <w:rFonts w:ascii="Book Antiqua" w:hAnsi="Book Antiqua"/>
      <w:sz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660570"/>
    <w:pPr>
      <w:ind w:left="709" w:hanging="709"/>
      <w:jc w:val="both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Pr>
      <w:rFonts w:ascii="Book Antiqua" w:hAnsi="Book Antiqua"/>
      <w:sz w:val="16"/>
      <w:lang w:val="es-ES_tradnl"/>
    </w:rPr>
  </w:style>
  <w:style w:type="paragraph" w:styleId="Textoindependiente2">
    <w:name w:val="Body Text 2"/>
    <w:basedOn w:val="Normal"/>
    <w:link w:val="Textoindependiente2Car1"/>
    <w:uiPriority w:val="99"/>
    <w:semiHidden/>
    <w:rsid w:val="00660570"/>
    <w:pPr>
      <w:jc w:val="both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locked/>
    <w:rPr>
      <w:rFonts w:ascii="Book Antiqua" w:hAnsi="Book Antiqua"/>
      <w:sz w:val="20"/>
      <w:lang w:val="es-ES_tradnl"/>
    </w:rPr>
  </w:style>
  <w:style w:type="paragraph" w:styleId="Piedepgina">
    <w:name w:val="footer"/>
    <w:basedOn w:val="Normal"/>
    <w:link w:val="PiedepginaCar1"/>
    <w:uiPriority w:val="99"/>
    <w:semiHidden/>
    <w:rsid w:val="00660570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locked/>
    <w:rPr>
      <w:rFonts w:ascii="Book Antiqua" w:hAnsi="Book Antiqua"/>
      <w:sz w:val="20"/>
      <w:lang w:val="es-ES_tradnl"/>
    </w:rPr>
  </w:style>
  <w:style w:type="character" w:styleId="Nmerodepgina">
    <w:name w:val="page number"/>
    <w:basedOn w:val="Fuentedeprrafopredeter"/>
    <w:uiPriority w:val="99"/>
    <w:semiHidden/>
    <w:rsid w:val="00660570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660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46280"/>
    <w:rPr>
      <w:rFonts w:ascii="Book Antiqua" w:hAnsi="Book Antiqua"/>
      <w:sz w:val="24"/>
      <w:lang w:val="es-ES_tradnl"/>
    </w:rPr>
  </w:style>
  <w:style w:type="paragraph" w:styleId="Textoindependiente3">
    <w:name w:val="Body Text 3"/>
    <w:basedOn w:val="Normal"/>
    <w:link w:val="Textoindependiente3Car"/>
    <w:uiPriority w:val="99"/>
    <w:semiHidden/>
    <w:rsid w:val="00660570"/>
    <w:pPr>
      <w:jc w:val="both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ascii="Book Antiqua" w:hAnsi="Book Antiqua"/>
      <w:sz w:val="16"/>
      <w:lang w:val="es-ES_tradnl"/>
    </w:rPr>
  </w:style>
  <w:style w:type="paragraph" w:styleId="NormalWeb">
    <w:name w:val="Normal (Web)"/>
    <w:basedOn w:val="Normal"/>
    <w:uiPriority w:val="99"/>
    <w:semiHidden/>
    <w:rsid w:val="00660570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rsid w:val="00660570"/>
    <w:rPr>
      <w:rFonts w:cs="Times New Roman"/>
      <w:color w:val="0000FF"/>
      <w:u w:val="single"/>
    </w:rPr>
  </w:style>
  <w:style w:type="character" w:styleId="nfasis">
    <w:name w:val="Emphasis"/>
    <w:basedOn w:val="Fuentedeprrafopredeter"/>
    <w:uiPriority w:val="99"/>
    <w:qFormat/>
    <w:rsid w:val="00660570"/>
    <w:rPr>
      <w:rFonts w:cs="Times New Roman"/>
      <w:i/>
    </w:rPr>
  </w:style>
  <w:style w:type="paragraph" w:customStyle="1" w:styleId="a">
    <w:name w:val="a"/>
    <w:basedOn w:val="Normal"/>
    <w:uiPriority w:val="99"/>
    <w:rsid w:val="0066057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s-ES"/>
    </w:rPr>
  </w:style>
  <w:style w:type="paragraph" w:customStyle="1" w:styleId="Pa6">
    <w:name w:val="Pa6"/>
    <w:basedOn w:val="Normal"/>
    <w:next w:val="Normal"/>
    <w:uiPriority w:val="99"/>
    <w:rsid w:val="00660570"/>
    <w:pPr>
      <w:autoSpaceDE w:val="0"/>
      <w:autoSpaceDN w:val="0"/>
      <w:adjustRightInd w:val="0"/>
      <w:spacing w:before="280" w:line="201" w:lineRule="atLeast"/>
    </w:pPr>
    <w:rPr>
      <w:rFonts w:ascii="Arial" w:hAnsi="Arial"/>
      <w:szCs w:val="24"/>
      <w:lang w:val="es-ES"/>
    </w:rPr>
  </w:style>
  <w:style w:type="paragraph" w:customStyle="1" w:styleId="Pa15">
    <w:name w:val="Pa15"/>
    <w:basedOn w:val="Normal"/>
    <w:next w:val="Normal"/>
    <w:uiPriority w:val="99"/>
    <w:rsid w:val="00660570"/>
    <w:pPr>
      <w:autoSpaceDE w:val="0"/>
      <w:autoSpaceDN w:val="0"/>
      <w:adjustRightInd w:val="0"/>
      <w:spacing w:before="160" w:line="201" w:lineRule="atLeast"/>
    </w:pPr>
    <w:rPr>
      <w:rFonts w:ascii="Arial" w:hAnsi="Arial"/>
      <w:szCs w:val="24"/>
      <w:lang w:val="es-ES"/>
    </w:rPr>
  </w:style>
  <w:style w:type="paragraph" w:customStyle="1" w:styleId="Pa10">
    <w:name w:val="Pa10"/>
    <w:basedOn w:val="Normal"/>
    <w:next w:val="Normal"/>
    <w:uiPriority w:val="99"/>
    <w:rsid w:val="00660570"/>
    <w:pPr>
      <w:autoSpaceDE w:val="0"/>
      <w:autoSpaceDN w:val="0"/>
      <w:adjustRightInd w:val="0"/>
      <w:spacing w:before="220" w:after="160" w:line="201" w:lineRule="atLeast"/>
    </w:pPr>
    <w:rPr>
      <w:rFonts w:ascii="Arial" w:hAnsi="Arial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660570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/>
    </w:rPr>
  </w:style>
  <w:style w:type="paragraph" w:customStyle="1" w:styleId="Pa7">
    <w:name w:val="Pa7"/>
    <w:basedOn w:val="Normal"/>
    <w:next w:val="Normal"/>
    <w:uiPriority w:val="99"/>
    <w:rsid w:val="00660570"/>
    <w:pPr>
      <w:autoSpaceDE w:val="0"/>
      <w:autoSpaceDN w:val="0"/>
      <w:adjustRightInd w:val="0"/>
      <w:spacing w:before="160" w:line="201" w:lineRule="atLeast"/>
    </w:pPr>
    <w:rPr>
      <w:rFonts w:ascii="Arial" w:hAnsi="Arial"/>
      <w:szCs w:val="24"/>
      <w:lang w:val="es-ES"/>
    </w:rPr>
  </w:style>
  <w:style w:type="paragraph" w:customStyle="1" w:styleId="Pa17">
    <w:name w:val="Pa17"/>
    <w:basedOn w:val="Normal"/>
    <w:next w:val="Normal"/>
    <w:uiPriority w:val="99"/>
    <w:rsid w:val="00660570"/>
    <w:pPr>
      <w:autoSpaceDE w:val="0"/>
      <w:autoSpaceDN w:val="0"/>
      <w:adjustRightInd w:val="0"/>
      <w:spacing w:before="160" w:line="201" w:lineRule="atLeast"/>
    </w:pPr>
    <w:rPr>
      <w:rFonts w:ascii="Arial" w:hAnsi="Arial"/>
      <w:szCs w:val="24"/>
      <w:lang w:val="es-ES"/>
    </w:rPr>
  </w:style>
  <w:style w:type="paragraph" w:styleId="Prrafodelista">
    <w:name w:val="List Paragraph"/>
    <w:basedOn w:val="Normal"/>
    <w:uiPriority w:val="99"/>
    <w:qFormat/>
    <w:rsid w:val="00660570"/>
    <w:pPr>
      <w:ind w:left="708"/>
    </w:pPr>
  </w:style>
  <w:style w:type="character" w:customStyle="1" w:styleId="Textoindependiente2Car">
    <w:name w:val="Texto independiente 2 Car"/>
    <w:uiPriority w:val="99"/>
    <w:rsid w:val="00660570"/>
    <w:rPr>
      <w:rFonts w:ascii="Graphite Light ATT" w:hAnsi="Graphite Light ATT"/>
      <w:color w:val="0000FF"/>
      <w:sz w:val="24"/>
      <w:lang w:val="es-ES_tradnl"/>
    </w:rPr>
  </w:style>
  <w:style w:type="character" w:customStyle="1" w:styleId="PiedepginaCar">
    <w:name w:val="Pie de página Car"/>
    <w:uiPriority w:val="99"/>
    <w:rsid w:val="00660570"/>
    <w:rPr>
      <w:rFonts w:ascii="Book Antiqua" w:hAnsi="Book Antiqua"/>
      <w:sz w:val="24"/>
      <w:lang w:val="es-ES_tradnl"/>
    </w:rPr>
  </w:style>
  <w:style w:type="character" w:styleId="Hipervnculovisitado">
    <w:name w:val="FollowedHyperlink"/>
    <w:basedOn w:val="Fuentedeprrafopredeter"/>
    <w:uiPriority w:val="99"/>
    <w:semiHidden/>
    <w:rsid w:val="00660570"/>
    <w:rPr>
      <w:rFonts w:cs="Times New Roman"/>
      <w:color w:val="800080"/>
      <w:u w:val="single"/>
    </w:rPr>
  </w:style>
  <w:style w:type="table" w:styleId="Tablaconcuadrcula">
    <w:name w:val="Table Grid"/>
    <w:basedOn w:val="Tablanormal"/>
    <w:uiPriority w:val="99"/>
    <w:rsid w:val="00CD437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F49FE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F49FE"/>
    <w:rPr>
      <w:rFonts w:ascii="Tahoma" w:hAnsi="Tahoma"/>
      <w:sz w:val="16"/>
      <w:lang w:val="es-ES_tradnl"/>
    </w:rPr>
  </w:style>
  <w:style w:type="paragraph" w:styleId="Textosinformato">
    <w:name w:val="Plain Text"/>
    <w:basedOn w:val="Normal"/>
    <w:link w:val="TextosinformatoCar"/>
    <w:uiPriority w:val="99"/>
    <w:rsid w:val="00952376"/>
    <w:rPr>
      <w:rFonts w:ascii="Consolas" w:eastAsia="Calibri" w:hAnsi="Consolas"/>
      <w:sz w:val="21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52376"/>
    <w:rPr>
      <w:rFonts w:ascii="Consolas" w:eastAsia="Calibri" w:hAnsi="Consolas"/>
      <w:sz w:val="21"/>
      <w:szCs w:val="21"/>
      <w:lang w:val="es-MX" w:eastAsia="en-US"/>
    </w:rPr>
  </w:style>
  <w:style w:type="table" w:styleId="Tablaconcuadrculaclara">
    <w:name w:val="Grid Table Light"/>
    <w:basedOn w:val="Tablanormal"/>
    <w:uiPriority w:val="40"/>
    <w:rsid w:val="0095237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ongtext1">
    <w:name w:val="long_text1"/>
    <w:rsid w:val="00952376"/>
    <w:rPr>
      <w:sz w:val="20"/>
      <w:szCs w:val="20"/>
    </w:rPr>
  </w:style>
  <w:style w:type="paragraph" w:styleId="Sinespaciado">
    <w:name w:val="No Spacing"/>
    <w:link w:val="SinespaciadoCar"/>
    <w:uiPriority w:val="1"/>
    <w:qFormat/>
    <w:rsid w:val="00952376"/>
    <w:rPr>
      <w:rFonts w:ascii="Calibri" w:eastAsia="Calibri" w:hAnsi="Calibri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52376"/>
    <w:rPr>
      <w:rFonts w:ascii="Calibri" w:eastAsia="Calibri" w:hAnsi="Calibr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CF14-493D-4E3C-A55B-6CB2396A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Camilo Bustos</cp:lastModifiedBy>
  <cp:revision>15</cp:revision>
  <cp:lastPrinted>2018-09-24T17:09:00Z</cp:lastPrinted>
  <dcterms:created xsi:type="dcterms:W3CDTF">2021-07-21T21:35:00Z</dcterms:created>
  <dcterms:modified xsi:type="dcterms:W3CDTF">2023-02-16T05:04:00Z</dcterms:modified>
</cp:coreProperties>
</file>